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AED" w:rsidRPr="008006CE" w:rsidRDefault="00EE7079" w:rsidP="00B4233C">
      <w:pPr>
        <w:pStyle w:val="a3"/>
        <w:spacing w:before="0" w:beforeAutospacing="0" w:after="0" w:afterAutospacing="0"/>
        <w:ind w:firstLine="709"/>
        <w:jc w:val="center"/>
        <w:rPr>
          <w:b/>
          <w:lang w:val="kk-KZ"/>
        </w:rPr>
      </w:pPr>
      <w:r w:rsidRPr="008006CE">
        <w:rPr>
          <w:b/>
          <w:lang w:val="kk-KZ"/>
        </w:rPr>
        <w:t>Зертханалық жұмыс №</w:t>
      </w:r>
      <w:r w:rsidR="00A23AED" w:rsidRPr="008006CE">
        <w:rPr>
          <w:b/>
          <w:lang w:val="kk-KZ"/>
        </w:rPr>
        <w:t xml:space="preserve"> 5</w:t>
      </w:r>
    </w:p>
    <w:p w:rsidR="00EE7079" w:rsidRPr="008006CE" w:rsidRDefault="00EE7079" w:rsidP="00B4233C">
      <w:pPr>
        <w:pStyle w:val="a3"/>
        <w:spacing w:before="0" w:beforeAutospacing="0" w:after="0" w:afterAutospacing="0"/>
        <w:ind w:firstLine="709"/>
        <w:jc w:val="both"/>
        <w:rPr>
          <w:b/>
          <w:lang w:val="kk-KZ"/>
        </w:rPr>
      </w:pPr>
      <w:r w:rsidRPr="00756143">
        <w:rPr>
          <w:b/>
          <w:lang w:val="kk-KZ"/>
        </w:rPr>
        <w:t>Толқындық кедергіні және тарату желісінің қысқару коэффициентін анықтау.</w:t>
      </w:r>
    </w:p>
    <w:p w:rsidR="00EE7079" w:rsidRPr="008006CE" w:rsidRDefault="00EE7079" w:rsidP="00B4233C">
      <w:pPr>
        <w:pStyle w:val="a3"/>
        <w:spacing w:before="0" w:beforeAutospacing="0" w:after="0" w:afterAutospacing="0"/>
        <w:ind w:firstLine="709"/>
        <w:jc w:val="both"/>
        <w:rPr>
          <w:b/>
          <w:lang w:val="kk-KZ"/>
        </w:rPr>
      </w:pPr>
    </w:p>
    <w:p w:rsidR="003949EB" w:rsidRPr="008006CE" w:rsidRDefault="00EE7079" w:rsidP="00B4233C">
      <w:pPr>
        <w:pStyle w:val="a3"/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b/>
          <w:lang w:val="kk-KZ"/>
        </w:rPr>
        <w:t>Жұмыстың мақсаты</w:t>
      </w:r>
      <w:r w:rsidR="003949EB" w:rsidRPr="008006CE">
        <w:rPr>
          <w:b/>
          <w:lang w:val="kk-KZ"/>
        </w:rPr>
        <w:t xml:space="preserve"> – </w:t>
      </w:r>
      <w:r w:rsidRPr="008006CE">
        <w:rPr>
          <w:lang w:val="kk-KZ"/>
        </w:rPr>
        <w:t>толқындық кедергіні және тарату желілерінің қысқару коэффициентін анықтауды үйрену.</w:t>
      </w:r>
    </w:p>
    <w:p w:rsidR="003949EB" w:rsidRPr="008006CE" w:rsidRDefault="00EE7079" w:rsidP="00EE7079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b/>
          <w:lang w:val="kk-KZ"/>
        </w:rPr>
        <w:t>Құралдар мен жабдықтар</w:t>
      </w:r>
      <w:r w:rsidRPr="008006CE">
        <w:rPr>
          <w:lang w:val="kk-KZ"/>
        </w:rPr>
        <w:t>:</w:t>
      </w:r>
    </w:p>
    <w:p w:rsidR="00EE7079" w:rsidRPr="008006CE" w:rsidRDefault="00EE7079" w:rsidP="00EE7079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lang w:val="kk-KZ"/>
        </w:rPr>
        <w:t>1.</w:t>
      </w:r>
      <w:r w:rsidRPr="008006CE">
        <w:rPr>
          <w:lang w:val="kk-KZ"/>
        </w:rPr>
        <w:tab/>
        <w:t>Тарату желілері</w:t>
      </w:r>
    </w:p>
    <w:p w:rsidR="00EE7079" w:rsidRPr="008006CE" w:rsidRDefault="00EE7079" w:rsidP="00EE7079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lang w:val="kk-KZ"/>
        </w:rPr>
        <w:t>2.</w:t>
      </w:r>
      <w:r w:rsidRPr="008006CE">
        <w:rPr>
          <w:lang w:val="kk-KZ"/>
        </w:rPr>
        <w:tab/>
        <w:t>Рулетка</w:t>
      </w:r>
    </w:p>
    <w:p w:rsidR="00EE7079" w:rsidRPr="008006CE" w:rsidRDefault="00EE7079" w:rsidP="00EE7079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lang w:val="kk-KZ"/>
        </w:rPr>
        <w:t>3.</w:t>
      </w:r>
      <w:r w:rsidRPr="008006CE">
        <w:rPr>
          <w:lang w:val="kk-KZ"/>
        </w:rPr>
        <w:tab/>
        <w:t>Мультиметр</w:t>
      </w:r>
    </w:p>
    <w:p w:rsidR="00EE7079" w:rsidRPr="008006CE" w:rsidRDefault="00EE7079" w:rsidP="00EE7079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lang w:val="kk-KZ"/>
        </w:rPr>
        <w:t>4.</w:t>
      </w:r>
      <w:r w:rsidRPr="008006CE">
        <w:rPr>
          <w:lang w:val="kk-KZ"/>
        </w:rPr>
        <w:tab/>
        <w:t>Штангенциркуль</w:t>
      </w:r>
    </w:p>
    <w:p w:rsidR="00EE7079" w:rsidRPr="008006CE" w:rsidRDefault="00EE7079" w:rsidP="00EE7079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lang w:val="kk-KZ"/>
        </w:rPr>
        <w:t>5.</w:t>
      </w:r>
      <w:r w:rsidRPr="008006CE">
        <w:rPr>
          <w:lang w:val="kk-KZ"/>
        </w:rPr>
        <w:tab/>
        <w:t>Импульс генераторы</w:t>
      </w:r>
    </w:p>
    <w:p w:rsidR="00EE7079" w:rsidRPr="008006CE" w:rsidRDefault="00EE7079" w:rsidP="00EE7079">
      <w:pPr>
        <w:pStyle w:val="a3"/>
        <w:tabs>
          <w:tab w:val="left" w:pos="993"/>
        </w:tabs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lang w:val="kk-KZ"/>
        </w:rPr>
        <w:t>6.</w:t>
      </w:r>
      <w:r w:rsidRPr="008006CE">
        <w:rPr>
          <w:lang w:val="kk-KZ"/>
        </w:rPr>
        <w:tab/>
        <w:t>С1-55 Осциллографы</w:t>
      </w:r>
    </w:p>
    <w:p w:rsidR="003949EB" w:rsidRPr="008006CE" w:rsidRDefault="00EE7079" w:rsidP="00B4233C">
      <w:pPr>
        <w:pStyle w:val="a3"/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b/>
          <w:lang w:val="kk-KZ"/>
        </w:rPr>
        <w:t>Тарату желілерінің толқындық кедергісі-</w:t>
      </w:r>
      <w:r w:rsidRPr="008006CE">
        <w:rPr>
          <w:lang w:val="kk-KZ"/>
        </w:rPr>
        <w:t>жүгіруші толқынның кернеу амплитудасының жүгіруші толқынның ток күшінің амплитудасына қатынасы</w:t>
      </w:r>
      <w:r w:rsidR="003949EB" w:rsidRPr="008006CE">
        <w:rPr>
          <w:lang w:val="kk-KZ"/>
        </w:rPr>
        <w:t xml:space="preserve">. </w:t>
      </w:r>
      <w:r w:rsidRPr="008006CE">
        <w:rPr>
          <w:lang w:val="kk-KZ"/>
        </w:rPr>
        <w:t>Өткізгіш материалының сыйымдылығы, диэлектрлік өткізгіштігі, индуктивтілігі және ұзындық бірлігі,  кедергі сияқты желінің параметрлеріне байланысты</w:t>
      </w:r>
      <w:r w:rsidR="003949EB" w:rsidRPr="008006CE">
        <w:rPr>
          <w:lang w:val="kk-KZ"/>
        </w:rPr>
        <w:t xml:space="preserve">. </w:t>
      </w:r>
      <w:r w:rsidRPr="008006CE">
        <w:rPr>
          <w:lang w:val="kk-KZ"/>
        </w:rPr>
        <w:t>Өлшем бірлігі -</w:t>
      </w:r>
      <w:r w:rsidR="003949EB" w:rsidRPr="008006CE">
        <w:rPr>
          <w:b/>
          <w:lang w:val="kk-KZ"/>
        </w:rPr>
        <w:t xml:space="preserve"> Ом</w:t>
      </w:r>
      <w:r w:rsidR="003949EB" w:rsidRPr="008006CE">
        <w:rPr>
          <w:lang w:val="kk-KZ"/>
        </w:rPr>
        <w:t>.</w:t>
      </w:r>
    </w:p>
    <w:p w:rsidR="003949EB" w:rsidRPr="008006CE" w:rsidRDefault="00EE7079" w:rsidP="00B4233C">
      <w:pPr>
        <w:pStyle w:val="a3"/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lang w:val="kk-KZ"/>
        </w:rPr>
        <w:t xml:space="preserve">Келесі өрнек ұзын </w:t>
      </w:r>
      <w:r w:rsidR="00DE4ACB" w:rsidRPr="008006CE">
        <w:rPr>
          <w:lang w:val="kk-KZ"/>
        </w:rPr>
        <w:t>желілерде</w:t>
      </w:r>
      <w:r w:rsidRPr="008006CE">
        <w:rPr>
          <w:lang w:val="kk-KZ"/>
        </w:rPr>
        <w:t xml:space="preserve"> толқындық кедергі үшін әділ</w:t>
      </w:r>
      <w:r w:rsidR="003949EB" w:rsidRPr="008006CE">
        <w:rPr>
          <w:lang w:val="kk-KZ"/>
        </w:rPr>
        <w:t>:</w:t>
      </w:r>
    </w:p>
    <w:p w:rsidR="003949EB" w:rsidRPr="00756143" w:rsidRDefault="00493868" w:rsidP="008006CE">
      <w:pPr>
        <w:ind w:left="709"/>
        <w:jc w:val="center"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" o:spid="_x0000_i1025" type="#_x0000_t75" alt="Z_0 = {U_m \over I_m}" style="width:56.4pt;height:33.3pt;visibility:visible">
            <v:imagedata r:id="rId6" o:title=""/>
          </v:shape>
        </w:pict>
      </w:r>
      <w:r w:rsidR="003949EB" w:rsidRPr="00756143">
        <w:rPr>
          <w:sz w:val="24"/>
          <w:szCs w:val="24"/>
          <w:lang w:val="kk-KZ"/>
        </w:rPr>
        <w:t>, где</w:t>
      </w:r>
    </w:p>
    <w:p w:rsidR="003949EB" w:rsidRPr="00756143" w:rsidRDefault="00493868" w:rsidP="008006CE">
      <w:pPr>
        <w:pStyle w:val="a3"/>
        <w:spacing w:before="0" w:beforeAutospacing="0" w:after="0" w:afterAutospacing="0"/>
        <w:ind w:left="709"/>
        <w:rPr>
          <w:lang w:val="kk-KZ"/>
        </w:rPr>
      </w:pPr>
      <w:r>
        <w:rPr>
          <w:noProof/>
        </w:rPr>
        <w:pict>
          <v:shape id="Picture 11" o:spid="_x0000_i1026" type="#_x0000_t75" alt="~Z_0" style="width:14.25pt;height:12.9pt;visibility:visible">
            <v:imagedata r:id="rId7" o:title=""/>
          </v:shape>
        </w:pict>
      </w:r>
      <w:r w:rsidR="003949EB" w:rsidRPr="00756143">
        <w:rPr>
          <w:lang w:val="kk-KZ"/>
        </w:rPr>
        <w:t xml:space="preserve"> — </w:t>
      </w:r>
      <w:r w:rsidR="00EE7079" w:rsidRPr="00756143">
        <w:rPr>
          <w:lang w:val="kk-KZ"/>
        </w:rPr>
        <w:t>желінің толқындық кедергісі</w:t>
      </w:r>
      <w:r w:rsidR="003949EB" w:rsidRPr="00756143">
        <w:rPr>
          <w:lang w:val="kk-KZ"/>
        </w:rPr>
        <w:t>,</w:t>
      </w:r>
      <w:r w:rsidR="003949EB" w:rsidRPr="00756143">
        <w:rPr>
          <w:lang w:val="kk-KZ"/>
        </w:rPr>
        <w:br/>
      </w:r>
      <w:r>
        <w:rPr>
          <w:noProof/>
        </w:rPr>
        <w:pict>
          <v:shape id="Picture 10" o:spid="_x0000_i1027" type="#_x0000_t75" alt="~U_m" style="width:19pt;height:12.9pt;visibility:visible">
            <v:imagedata r:id="rId8" o:title=""/>
          </v:shape>
        </w:pict>
      </w:r>
      <w:r w:rsidR="003949EB" w:rsidRPr="00756143">
        <w:rPr>
          <w:lang w:val="kk-KZ"/>
        </w:rPr>
        <w:t xml:space="preserve"> — </w:t>
      </w:r>
      <w:r w:rsidR="00DE4ACB" w:rsidRPr="00756143">
        <w:rPr>
          <w:lang w:val="kk-KZ"/>
        </w:rPr>
        <w:t>желідегі кернеу амплитудасы</w:t>
      </w:r>
      <w:r w:rsidR="003949EB" w:rsidRPr="00756143">
        <w:rPr>
          <w:lang w:val="kk-KZ"/>
        </w:rPr>
        <w:t>,</w:t>
      </w:r>
      <w:r w:rsidR="003949EB" w:rsidRPr="00756143">
        <w:rPr>
          <w:lang w:val="kk-KZ"/>
        </w:rPr>
        <w:br/>
      </w:r>
      <w:r>
        <w:rPr>
          <w:noProof/>
        </w:rPr>
        <w:pict>
          <v:shape id="Picture 9" o:spid="_x0000_i1028" type="#_x0000_t75" alt="~I_m" style="width:15.6pt;height:12.9pt;visibility:visible">
            <v:imagedata r:id="rId9" o:title=""/>
          </v:shape>
        </w:pict>
      </w:r>
      <w:r w:rsidR="003949EB" w:rsidRPr="00756143">
        <w:rPr>
          <w:lang w:val="kk-KZ"/>
        </w:rPr>
        <w:t xml:space="preserve"> — </w:t>
      </w:r>
      <w:r w:rsidR="00DE4ACB" w:rsidRPr="00756143">
        <w:rPr>
          <w:lang w:val="kk-KZ"/>
        </w:rPr>
        <w:t>желідегі ток күшінің амплитудасы</w:t>
      </w:r>
      <w:r w:rsidR="003949EB" w:rsidRPr="00756143">
        <w:rPr>
          <w:lang w:val="kk-KZ"/>
        </w:rPr>
        <w:t>,</w:t>
      </w:r>
    </w:p>
    <w:p w:rsidR="003949EB" w:rsidRPr="008006CE" w:rsidRDefault="00DE4ACB" w:rsidP="00B4233C">
      <w:pPr>
        <w:pStyle w:val="a3"/>
        <w:spacing w:before="0" w:beforeAutospacing="0" w:after="0" w:afterAutospacing="0"/>
        <w:ind w:firstLine="709"/>
        <w:jc w:val="both"/>
      </w:pPr>
      <w:proofErr w:type="spellStart"/>
      <w:r w:rsidRPr="008006CE">
        <w:t>Шексіз</w:t>
      </w:r>
      <w:proofErr w:type="spellEnd"/>
      <w:r w:rsidRPr="008006CE">
        <w:t xml:space="preserve"> </w:t>
      </w:r>
      <w:proofErr w:type="spellStart"/>
      <w:r w:rsidRPr="008006CE">
        <w:t>ұзын</w:t>
      </w:r>
      <w:proofErr w:type="spellEnd"/>
      <w:r w:rsidRPr="008006CE">
        <w:t xml:space="preserve"> </w:t>
      </w:r>
      <w:proofErr w:type="spellStart"/>
      <w:r w:rsidRPr="008006CE">
        <w:t>желілерде</w:t>
      </w:r>
      <w:proofErr w:type="spellEnd"/>
      <w:r w:rsidRPr="008006CE">
        <w:t xml:space="preserve"> </w:t>
      </w:r>
      <w:proofErr w:type="spellStart"/>
      <w:r w:rsidRPr="008006CE">
        <w:t>жүктеме</w:t>
      </w:r>
      <w:proofErr w:type="spellEnd"/>
      <w:r w:rsidRPr="008006CE">
        <w:t xml:space="preserve"> таза </w:t>
      </w:r>
      <w:proofErr w:type="spellStart"/>
      <w:r w:rsidRPr="008006CE">
        <w:t>белсенді</w:t>
      </w:r>
      <w:proofErr w:type="spellEnd"/>
      <w:r w:rsidRPr="008006CE">
        <w:t xml:space="preserve"> </w:t>
      </w:r>
      <w:proofErr w:type="spellStart"/>
      <w:proofErr w:type="gramStart"/>
      <w:r w:rsidRPr="008006CE">
        <w:t>сипат</w:t>
      </w:r>
      <w:proofErr w:type="gramEnd"/>
      <w:r w:rsidRPr="008006CE">
        <w:t>қа</w:t>
      </w:r>
      <w:proofErr w:type="spellEnd"/>
      <w:r w:rsidRPr="008006CE">
        <w:t xml:space="preserve"> </w:t>
      </w:r>
      <w:proofErr w:type="spellStart"/>
      <w:r w:rsidRPr="008006CE">
        <w:t>ие</w:t>
      </w:r>
      <w:proofErr w:type="spellEnd"/>
      <w:r w:rsidRPr="008006CE">
        <w:t xml:space="preserve">, </w:t>
      </w:r>
      <w:proofErr w:type="spellStart"/>
      <w:r w:rsidRPr="008006CE">
        <w:t>сондықтан</w:t>
      </w:r>
      <w:proofErr w:type="spellEnd"/>
      <w:r w:rsidRPr="008006CE">
        <w:t xml:space="preserve"> </w:t>
      </w:r>
      <w:proofErr w:type="spellStart"/>
      <w:r w:rsidRPr="008006CE">
        <w:t>индуктивтілік</w:t>
      </w:r>
      <w:proofErr w:type="spellEnd"/>
      <w:r w:rsidRPr="008006CE">
        <w:t xml:space="preserve"> пен </w:t>
      </w:r>
      <w:proofErr w:type="spellStart"/>
      <w:r w:rsidRPr="008006CE">
        <w:t>сыйымдылықта</w:t>
      </w:r>
      <w:proofErr w:type="spellEnd"/>
      <w:r w:rsidRPr="008006CE">
        <w:t xml:space="preserve"> </w:t>
      </w:r>
      <w:proofErr w:type="spellStart"/>
      <w:r w:rsidRPr="008006CE">
        <w:t>қорланатын</w:t>
      </w:r>
      <w:proofErr w:type="spellEnd"/>
      <w:r w:rsidRPr="008006CE">
        <w:t xml:space="preserve"> энергия </w:t>
      </w:r>
      <w:proofErr w:type="spellStart"/>
      <w:r w:rsidRPr="008006CE">
        <w:t>бірдей</w:t>
      </w:r>
      <w:proofErr w:type="spellEnd"/>
      <w:r w:rsidR="003949EB" w:rsidRPr="008006CE">
        <w:t>.</w:t>
      </w:r>
    </w:p>
    <w:p w:rsidR="008006CE" w:rsidRDefault="00756143" w:rsidP="008006CE">
      <w:pPr>
        <w:ind w:firstLine="709"/>
        <w:jc w:val="center"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w:pict>
          <v:shape id="Picture 8" o:spid="_x0000_i1029" type="#_x0000_t75" alt="{L_1 X I_m^2 \over 2} = {C_1 X U_m^2 \over 2}" style="width:116.85pt;height:31.25pt;visibility:visible">
            <v:imagedata r:id="rId10" o:title=""/>
          </v:shape>
        </w:pict>
      </w:r>
      <w:r w:rsidR="003949EB" w:rsidRPr="008006CE">
        <w:rPr>
          <w:sz w:val="24"/>
          <w:szCs w:val="24"/>
        </w:rPr>
        <w:t>,</w:t>
      </w:r>
    </w:p>
    <w:p w:rsidR="003949EB" w:rsidRPr="008006CE" w:rsidRDefault="00DE4ACB" w:rsidP="00B4233C">
      <w:pPr>
        <w:ind w:firstLine="709"/>
        <w:jc w:val="both"/>
        <w:rPr>
          <w:sz w:val="24"/>
          <w:szCs w:val="24"/>
          <w:lang w:val="kk-KZ"/>
        </w:rPr>
      </w:pPr>
      <w:r w:rsidRPr="008006CE">
        <w:rPr>
          <w:sz w:val="24"/>
          <w:szCs w:val="24"/>
          <w:lang w:val="kk-KZ"/>
        </w:rPr>
        <w:t>мұнда</w:t>
      </w:r>
    </w:p>
    <w:p w:rsidR="003949EB" w:rsidRPr="008006CE" w:rsidRDefault="00756143" w:rsidP="008006CE">
      <w:pPr>
        <w:pStyle w:val="a3"/>
        <w:spacing w:before="0" w:beforeAutospacing="0" w:after="0" w:afterAutospacing="0"/>
        <w:ind w:left="709"/>
        <w:rPr>
          <w:lang w:val="kk-KZ"/>
        </w:rPr>
      </w:pPr>
      <w:r>
        <w:rPr>
          <w:noProof/>
        </w:rPr>
        <w:pict>
          <v:shape id="Picture 7" o:spid="_x0000_i1030" type="#_x0000_t75" alt="~L_1" style="width:14.25pt;height:13.6pt;visibility:visible">
            <v:imagedata r:id="rId11" o:title=""/>
          </v:shape>
        </w:pict>
      </w:r>
      <w:r w:rsidR="003949EB" w:rsidRPr="008006CE">
        <w:rPr>
          <w:lang w:val="kk-KZ"/>
        </w:rPr>
        <w:t xml:space="preserve"> — </w:t>
      </w:r>
      <w:r w:rsidR="00DE4ACB" w:rsidRPr="008006CE">
        <w:rPr>
          <w:lang w:val="kk-KZ"/>
        </w:rPr>
        <w:t>шағын индуктивтілік</w:t>
      </w:r>
      <w:r w:rsidR="003949EB" w:rsidRPr="008006CE">
        <w:rPr>
          <w:lang w:val="kk-KZ"/>
        </w:rPr>
        <w:t>,</w:t>
      </w:r>
      <w:r w:rsidR="003949EB" w:rsidRPr="008006CE">
        <w:rPr>
          <w:lang w:val="kk-KZ"/>
        </w:rPr>
        <w:br/>
      </w:r>
      <w:r>
        <w:rPr>
          <w:noProof/>
        </w:rPr>
        <w:pict>
          <v:shape id="Picture 6" o:spid="_x0000_i1031" type="#_x0000_t75" alt="~C_1" style="width:14.25pt;height:13.6pt;visibility:visible">
            <v:imagedata r:id="rId12" o:title=""/>
          </v:shape>
        </w:pict>
      </w:r>
      <w:r w:rsidR="003949EB" w:rsidRPr="008006CE">
        <w:rPr>
          <w:lang w:val="kk-KZ"/>
        </w:rPr>
        <w:t xml:space="preserve"> — </w:t>
      </w:r>
      <w:r w:rsidR="00DE4ACB" w:rsidRPr="008006CE">
        <w:rPr>
          <w:lang w:val="kk-KZ"/>
        </w:rPr>
        <w:t>шағын сыйымдылық</w:t>
      </w:r>
      <w:r w:rsidR="003949EB" w:rsidRPr="008006CE">
        <w:rPr>
          <w:lang w:val="kk-KZ"/>
        </w:rPr>
        <w:t>,</w:t>
      </w:r>
      <w:r w:rsidR="003949EB" w:rsidRPr="008006CE">
        <w:rPr>
          <w:lang w:val="kk-KZ"/>
        </w:rPr>
        <w:br/>
      </w:r>
      <w:r>
        <w:rPr>
          <w:noProof/>
          <w:color w:val="C00000"/>
        </w:rPr>
        <w:pict>
          <v:shape id="Picture 5" o:spid="_x0000_i1032" type="#_x0000_t75" alt="~X" style="width:12.9pt;height:10.2pt;visibility:visible">
            <v:imagedata r:id="rId13" o:title=""/>
          </v:shape>
        </w:pict>
      </w:r>
      <w:r w:rsidR="003949EB" w:rsidRPr="008006CE">
        <w:rPr>
          <w:color w:val="C00000"/>
          <w:lang w:val="kk-KZ"/>
        </w:rPr>
        <w:t> </w:t>
      </w:r>
      <w:r w:rsidR="003949EB" w:rsidRPr="008006CE">
        <w:rPr>
          <w:lang w:val="kk-KZ"/>
        </w:rPr>
        <w:t xml:space="preserve">— </w:t>
      </w:r>
      <w:r w:rsidR="00DE4ACB" w:rsidRPr="008006CE">
        <w:rPr>
          <w:lang w:val="kk-KZ"/>
        </w:rPr>
        <w:t>желі бөлімінің ұзындығы</w:t>
      </w:r>
      <w:r w:rsidR="003949EB" w:rsidRPr="008006CE">
        <w:rPr>
          <w:lang w:val="kk-KZ"/>
        </w:rPr>
        <w:t>,</w:t>
      </w:r>
      <w:r w:rsidR="003949EB" w:rsidRPr="008006CE">
        <w:rPr>
          <w:color w:val="C00000"/>
          <w:lang w:val="kk-KZ"/>
        </w:rPr>
        <w:br/>
      </w:r>
      <w:r>
        <w:rPr>
          <w:noProof/>
        </w:rPr>
        <w:pict>
          <v:shape id="Picture 4" o:spid="_x0000_i1033" type="#_x0000_t75" alt="~U_m" style="width:19pt;height:12.9pt;visibility:visible">
            <v:imagedata r:id="rId8" o:title=""/>
          </v:shape>
        </w:pict>
      </w:r>
      <w:r w:rsidR="003949EB" w:rsidRPr="008006CE">
        <w:rPr>
          <w:lang w:val="kk-KZ"/>
        </w:rPr>
        <w:t xml:space="preserve"> — </w:t>
      </w:r>
      <w:r w:rsidR="00DE4ACB" w:rsidRPr="008006CE">
        <w:rPr>
          <w:lang w:val="kk-KZ"/>
        </w:rPr>
        <w:t>желідегі кернеу амплитудасы</w:t>
      </w:r>
      <w:r w:rsidR="003949EB" w:rsidRPr="008006CE">
        <w:rPr>
          <w:lang w:val="kk-KZ"/>
        </w:rPr>
        <w:t>,</w:t>
      </w:r>
      <w:r w:rsidR="003949EB" w:rsidRPr="008006CE">
        <w:rPr>
          <w:lang w:val="kk-KZ"/>
        </w:rPr>
        <w:br/>
      </w:r>
      <w:r>
        <w:rPr>
          <w:noProof/>
        </w:rPr>
        <w:pict>
          <v:shape id="Picture 3" o:spid="_x0000_i1034" type="#_x0000_t75" alt="~I_m" style="width:15.6pt;height:12.9pt;visibility:visible">
            <v:imagedata r:id="rId9" o:title=""/>
          </v:shape>
        </w:pict>
      </w:r>
      <w:r w:rsidR="003949EB" w:rsidRPr="008006CE">
        <w:rPr>
          <w:lang w:val="kk-KZ"/>
        </w:rPr>
        <w:t xml:space="preserve"> — </w:t>
      </w:r>
      <w:r w:rsidR="00DE4ACB" w:rsidRPr="008006CE">
        <w:rPr>
          <w:lang w:val="kk-KZ"/>
        </w:rPr>
        <w:t>желідегі ток күшінің амплитудасы</w:t>
      </w:r>
      <w:r w:rsidR="003949EB" w:rsidRPr="008006CE">
        <w:rPr>
          <w:lang w:val="kk-KZ"/>
        </w:rPr>
        <w:t>,</w:t>
      </w:r>
    </w:p>
    <w:p w:rsidR="003949EB" w:rsidRDefault="00DE4ACB" w:rsidP="00B4233C">
      <w:pPr>
        <w:pStyle w:val="a3"/>
        <w:spacing w:before="0" w:beforeAutospacing="0" w:after="0" w:afterAutospacing="0"/>
        <w:ind w:firstLine="709"/>
        <w:jc w:val="both"/>
        <w:rPr>
          <w:lang w:val="kk-KZ"/>
        </w:rPr>
      </w:pPr>
      <w:r w:rsidRPr="008006CE">
        <w:rPr>
          <w:lang w:val="kk-KZ"/>
        </w:rPr>
        <w:t>Сондықтан шексіз ұзын желілердегі толқындық кедергі шағын индуктивтілікпен және сыйымдылықпен анықталады</w:t>
      </w:r>
      <w:r w:rsidR="003949EB" w:rsidRPr="008006CE">
        <w:rPr>
          <w:lang w:val="kk-KZ"/>
        </w:rPr>
        <w:t>:</w:t>
      </w:r>
    </w:p>
    <w:p w:rsidR="008006CE" w:rsidRPr="008006CE" w:rsidRDefault="008006CE" w:rsidP="00B4233C">
      <w:pPr>
        <w:pStyle w:val="a3"/>
        <w:spacing w:before="0" w:beforeAutospacing="0" w:after="0" w:afterAutospacing="0"/>
        <w:ind w:firstLine="709"/>
        <w:jc w:val="both"/>
        <w:rPr>
          <w:lang w:val="kk-KZ"/>
        </w:rPr>
      </w:pPr>
    </w:p>
    <w:p w:rsidR="003949EB" w:rsidRPr="008006CE" w:rsidRDefault="00756143" w:rsidP="008006CE">
      <w:pPr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Picture 2" o:spid="_x0000_i1035" type="#_x0000_t75" alt="{\sqrt{L_1 \over C_1}} = {U_m \over I_m} = Z_0" style="width:108.7pt;height:37.35pt;visibility:visible">
            <v:imagedata r:id="rId14" o:title=""/>
          </v:shape>
        </w:pict>
      </w:r>
    </w:p>
    <w:p w:rsidR="008006CE" w:rsidRDefault="008006CE" w:rsidP="00B4233C">
      <w:pPr>
        <w:pStyle w:val="a3"/>
        <w:spacing w:before="0" w:beforeAutospacing="0" w:after="0" w:afterAutospacing="0"/>
        <w:ind w:firstLine="709"/>
        <w:rPr>
          <w:b/>
          <w:lang w:val="kk-KZ"/>
        </w:rPr>
      </w:pPr>
    </w:p>
    <w:p w:rsidR="00DE4ACB" w:rsidRPr="008006CE" w:rsidRDefault="00DE4ACB" w:rsidP="00B4233C">
      <w:pPr>
        <w:pStyle w:val="a3"/>
        <w:spacing w:before="0" w:beforeAutospacing="0" w:after="0" w:afterAutospacing="0"/>
        <w:ind w:firstLine="709"/>
        <w:rPr>
          <w:b/>
          <w:lang w:val="kk-KZ"/>
        </w:rPr>
      </w:pPr>
      <w:r w:rsidRPr="008006CE">
        <w:rPr>
          <w:b/>
          <w:lang w:val="kk-KZ"/>
        </w:rPr>
        <w:t>Қысқарту коэффициенті-</w:t>
      </w:r>
      <w:r w:rsidRPr="008006CE">
        <w:rPr>
          <w:lang w:val="kk-KZ"/>
        </w:rPr>
        <w:t>тарату желісінің немесе антенна вибраторының сипаттамасы, толқынның желіде таралуының фазалық жылдамдығы вакуумдағы жарық жылдамдығына қарағанда қанша есе аз екенін көрсетеді.</w:t>
      </w:r>
    </w:p>
    <w:p w:rsidR="003949EB" w:rsidRPr="008006CE" w:rsidRDefault="00DE4ACB" w:rsidP="00B4233C">
      <w:pPr>
        <w:pStyle w:val="a3"/>
        <w:spacing w:before="0" w:beforeAutospacing="0" w:after="0" w:afterAutospacing="0"/>
        <w:ind w:firstLine="709"/>
        <w:rPr>
          <w:lang w:val="kk-KZ"/>
        </w:rPr>
      </w:pPr>
      <w:r w:rsidRPr="008006CE">
        <w:rPr>
          <w:lang w:val="kk-KZ"/>
        </w:rPr>
        <w:t>Қысқарту коэффициенті желі өткізгіштерінің диаметріне, олардың арасындағы қашықтыққа, диэлектриктен тәуелді және ол мынаған тең</w:t>
      </w:r>
      <w:r w:rsidR="003949EB" w:rsidRPr="008006CE">
        <w:rPr>
          <w:lang w:val="kk-KZ"/>
        </w:rPr>
        <w:t>:</w:t>
      </w:r>
    </w:p>
    <w:p w:rsidR="003949EB" w:rsidRPr="008006CE" w:rsidRDefault="00756143" w:rsidP="008006CE">
      <w:pPr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Picture 1" o:spid="_x0000_i1036" type="#_x0000_t75" alt="g = {c\sqrt{LC}} \ " style="width:67.25pt;height:17pt;visibility:visible">
            <v:imagedata r:id="rId15" o:title=""/>
          </v:shape>
        </w:pict>
      </w:r>
    </w:p>
    <w:p w:rsidR="003949EB" w:rsidRPr="008006CE" w:rsidRDefault="003949EB" w:rsidP="00B4233C">
      <w:pPr>
        <w:ind w:firstLine="709"/>
        <w:rPr>
          <w:sz w:val="24"/>
          <w:szCs w:val="24"/>
        </w:rPr>
      </w:pPr>
    </w:p>
    <w:p w:rsidR="003949EB" w:rsidRPr="008006CE" w:rsidRDefault="008006CE" w:rsidP="00B4233C">
      <w:pPr>
        <w:ind w:firstLine="709"/>
        <w:rPr>
          <w:sz w:val="24"/>
          <w:szCs w:val="24"/>
        </w:rPr>
      </w:pPr>
      <w:r w:rsidRPr="008006CE">
        <w:rPr>
          <w:sz w:val="24"/>
          <w:szCs w:val="24"/>
          <w:lang w:val="kk-KZ"/>
        </w:rPr>
        <w:t>мұнда</w:t>
      </w:r>
      <w:r w:rsidR="003949EB" w:rsidRPr="008006CE">
        <w:rPr>
          <w:sz w:val="24"/>
          <w:szCs w:val="24"/>
        </w:rPr>
        <w:t xml:space="preserve">: </w:t>
      </w:r>
      <w:r w:rsidR="003949EB" w:rsidRPr="008006CE">
        <w:rPr>
          <w:b/>
          <w:bCs/>
          <w:sz w:val="24"/>
          <w:szCs w:val="24"/>
        </w:rPr>
        <w:t>c</w:t>
      </w:r>
      <w:r w:rsidR="003949EB" w:rsidRPr="008006CE">
        <w:rPr>
          <w:sz w:val="24"/>
          <w:szCs w:val="24"/>
        </w:rPr>
        <w:t xml:space="preserve"> — </w:t>
      </w:r>
      <w:r>
        <w:rPr>
          <w:sz w:val="24"/>
          <w:szCs w:val="24"/>
          <w:lang w:val="kk-KZ"/>
        </w:rPr>
        <w:t>жарық жылдамдығы</w:t>
      </w:r>
      <w:r w:rsidR="003949EB" w:rsidRPr="008006CE">
        <w:rPr>
          <w:sz w:val="24"/>
          <w:szCs w:val="24"/>
        </w:rPr>
        <w:t xml:space="preserve">; </w:t>
      </w:r>
      <w:r w:rsidR="003949EB" w:rsidRPr="008006CE">
        <w:rPr>
          <w:b/>
          <w:bCs/>
          <w:sz w:val="24"/>
          <w:szCs w:val="24"/>
        </w:rPr>
        <w:t>L</w:t>
      </w:r>
      <w:r>
        <w:rPr>
          <w:sz w:val="24"/>
          <w:szCs w:val="24"/>
        </w:rPr>
        <w:t xml:space="preserve"> — </w:t>
      </w:r>
      <w:r>
        <w:rPr>
          <w:sz w:val="24"/>
          <w:szCs w:val="24"/>
          <w:lang w:val="kk-KZ"/>
        </w:rPr>
        <w:t xml:space="preserve">шағын </w:t>
      </w:r>
      <w:proofErr w:type="spellStart"/>
      <w:r w:rsidR="003949EB" w:rsidRPr="008006CE">
        <w:rPr>
          <w:sz w:val="24"/>
          <w:szCs w:val="24"/>
        </w:rPr>
        <w:t>индуктив</w:t>
      </w:r>
      <w:proofErr w:type="spellEnd"/>
      <w:r>
        <w:rPr>
          <w:sz w:val="24"/>
          <w:szCs w:val="24"/>
          <w:lang w:val="kk-KZ"/>
        </w:rPr>
        <w:t>тілік</w:t>
      </w:r>
      <w:r w:rsidR="003949EB" w:rsidRPr="008006CE">
        <w:rPr>
          <w:sz w:val="24"/>
          <w:szCs w:val="24"/>
        </w:rPr>
        <w:t xml:space="preserve">; </w:t>
      </w:r>
      <w:r w:rsidR="003949EB" w:rsidRPr="008006CE">
        <w:rPr>
          <w:b/>
          <w:bCs/>
          <w:sz w:val="24"/>
          <w:szCs w:val="24"/>
        </w:rPr>
        <w:t>C</w:t>
      </w:r>
      <w:r w:rsidR="003949EB" w:rsidRPr="008006CE">
        <w:rPr>
          <w:sz w:val="24"/>
          <w:szCs w:val="24"/>
        </w:rPr>
        <w:t xml:space="preserve"> — </w:t>
      </w:r>
      <w:r>
        <w:rPr>
          <w:sz w:val="24"/>
          <w:szCs w:val="24"/>
          <w:lang w:val="kk-KZ"/>
        </w:rPr>
        <w:t>шағын сыйымдылық</w:t>
      </w:r>
      <w:r w:rsidR="003949EB" w:rsidRPr="008006CE">
        <w:rPr>
          <w:sz w:val="24"/>
          <w:szCs w:val="24"/>
        </w:rPr>
        <w:t>.</w:t>
      </w:r>
    </w:p>
    <w:p w:rsidR="003949EB" w:rsidRPr="008006CE" w:rsidRDefault="003949EB" w:rsidP="00B4233C">
      <w:pPr>
        <w:ind w:firstLine="709"/>
        <w:rPr>
          <w:sz w:val="24"/>
          <w:szCs w:val="24"/>
        </w:rPr>
      </w:pPr>
    </w:p>
    <w:p w:rsidR="008006CE" w:rsidRDefault="008006CE" w:rsidP="00B4233C">
      <w:pPr>
        <w:ind w:firstLine="709"/>
        <w:jc w:val="both"/>
        <w:rPr>
          <w:b/>
          <w:sz w:val="24"/>
          <w:szCs w:val="24"/>
          <w:lang w:val="kk-KZ"/>
        </w:rPr>
      </w:pPr>
      <w:proofErr w:type="spellStart"/>
      <w:r w:rsidRPr="008006CE">
        <w:rPr>
          <w:b/>
          <w:sz w:val="24"/>
          <w:szCs w:val="24"/>
        </w:rPr>
        <w:t>Толқындық</w:t>
      </w:r>
      <w:proofErr w:type="spellEnd"/>
      <w:r w:rsidRPr="008006CE">
        <w:rPr>
          <w:b/>
          <w:sz w:val="24"/>
          <w:szCs w:val="24"/>
        </w:rPr>
        <w:t xml:space="preserve"> </w:t>
      </w:r>
      <w:proofErr w:type="spellStart"/>
      <w:r w:rsidRPr="008006CE">
        <w:rPr>
          <w:b/>
          <w:sz w:val="24"/>
          <w:szCs w:val="24"/>
        </w:rPr>
        <w:t>кедергіні</w:t>
      </w:r>
      <w:proofErr w:type="spellEnd"/>
      <w:r w:rsidRPr="008006CE">
        <w:rPr>
          <w:b/>
          <w:sz w:val="24"/>
          <w:szCs w:val="24"/>
        </w:rPr>
        <w:t xml:space="preserve"> </w:t>
      </w:r>
      <w:proofErr w:type="spellStart"/>
      <w:r w:rsidRPr="008006CE">
        <w:rPr>
          <w:b/>
          <w:sz w:val="24"/>
          <w:szCs w:val="24"/>
        </w:rPr>
        <w:t>жанама</w:t>
      </w:r>
      <w:proofErr w:type="spellEnd"/>
      <w:r w:rsidRPr="008006CE">
        <w:rPr>
          <w:b/>
          <w:sz w:val="24"/>
          <w:szCs w:val="24"/>
        </w:rPr>
        <w:t xml:space="preserve"> </w:t>
      </w:r>
      <w:proofErr w:type="spellStart"/>
      <w:r w:rsidRPr="008006CE">
        <w:rPr>
          <w:b/>
          <w:sz w:val="24"/>
          <w:szCs w:val="24"/>
        </w:rPr>
        <w:t>анықтау</w:t>
      </w:r>
      <w:proofErr w:type="spellEnd"/>
      <w:r w:rsidRPr="008006CE">
        <w:rPr>
          <w:b/>
          <w:sz w:val="24"/>
          <w:szCs w:val="24"/>
        </w:rPr>
        <w:t xml:space="preserve"> </w:t>
      </w:r>
      <w:proofErr w:type="spellStart"/>
      <w:r w:rsidRPr="008006CE">
        <w:rPr>
          <w:b/>
          <w:sz w:val="24"/>
          <w:szCs w:val="24"/>
        </w:rPr>
        <w:t>және</w:t>
      </w:r>
      <w:proofErr w:type="spellEnd"/>
      <w:r w:rsidRPr="008006CE">
        <w:rPr>
          <w:b/>
          <w:sz w:val="24"/>
          <w:szCs w:val="24"/>
        </w:rPr>
        <w:t xml:space="preserve"> </w:t>
      </w:r>
      <w:proofErr w:type="spellStart"/>
      <w:r w:rsidRPr="008006CE">
        <w:rPr>
          <w:b/>
          <w:sz w:val="24"/>
          <w:szCs w:val="24"/>
        </w:rPr>
        <w:t>қысқарту</w:t>
      </w:r>
      <w:proofErr w:type="spellEnd"/>
      <w:r w:rsidRPr="008006CE">
        <w:rPr>
          <w:b/>
          <w:sz w:val="24"/>
          <w:szCs w:val="24"/>
        </w:rPr>
        <w:t xml:space="preserve"> </w:t>
      </w:r>
      <w:proofErr w:type="spellStart"/>
      <w:r w:rsidRPr="008006CE">
        <w:rPr>
          <w:b/>
          <w:sz w:val="24"/>
          <w:szCs w:val="24"/>
        </w:rPr>
        <w:t>коэффициентінің</w:t>
      </w:r>
      <w:proofErr w:type="spellEnd"/>
      <w:r w:rsidRPr="008006CE">
        <w:rPr>
          <w:b/>
          <w:sz w:val="24"/>
          <w:szCs w:val="24"/>
        </w:rPr>
        <w:t xml:space="preserve"> </w:t>
      </w:r>
      <w:proofErr w:type="spellStart"/>
      <w:r w:rsidRPr="008006CE">
        <w:rPr>
          <w:b/>
          <w:sz w:val="24"/>
          <w:szCs w:val="24"/>
        </w:rPr>
        <w:t>әдістемесі</w:t>
      </w:r>
      <w:proofErr w:type="spellEnd"/>
      <w:r>
        <w:rPr>
          <w:b/>
          <w:sz w:val="24"/>
          <w:szCs w:val="24"/>
          <w:lang w:val="kk-KZ"/>
        </w:rPr>
        <w:t xml:space="preserve">. </w:t>
      </w:r>
    </w:p>
    <w:p w:rsidR="003949EB" w:rsidRPr="008006CE" w:rsidRDefault="008006CE" w:rsidP="00B4233C">
      <w:pPr>
        <w:ind w:firstLine="709"/>
        <w:jc w:val="both"/>
        <w:rPr>
          <w:sz w:val="24"/>
          <w:szCs w:val="24"/>
          <w:lang w:val="kk-KZ"/>
        </w:rPr>
      </w:pPr>
      <w:r w:rsidRPr="008006CE">
        <w:rPr>
          <w:sz w:val="24"/>
          <w:szCs w:val="24"/>
          <w:lang w:val="kk-KZ"/>
        </w:rPr>
        <w:t>Қысқарту коэффициенті мен толқындық кедергіні жанама жолмен анықтауға болады</w:t>
      </w:r>
      <w:r w:rsidR="003949EB" w:rsidRPr="008006CE">
        <w:rPr>
          <w:sz w:val="24"/>
          <w:szCs w:val="24"/>
          <w:lang w:val="kk-KZ"/>
        </w:rPr>
        <w:t xml:space="preserve">. </w:t>
      </w:r>
      <w:r w:rsidRPr="008006CE">
        <w:rPr>
          <w:sz w:val="24"/>
          <w:szCs w:val="24"/>
          <w:lang w:val="kk-KZ"/>
        </w:rPr>
        <w:t>Ол үшін L желісінің ұзындығын, оның C сыйымдылығын және L индуктивтілігін білу жеткілікті.</w:t>
      </w:r>
      <w:r>
        <w:rPr>
          <w:sz w:val="24"/>
          <w:szCs w:val="24"/>
          <w:lang w:val="kk-KZ"/>
        </w:rPr>
        <w:t xml:space="preserve"> Онда толқындық кедергі</w:t>
      </w:r>
      <w:r w:rsidR="003949EB" w:rsidRPr="008006CE">
        <w:rPr>
          <w:sz w:val="24"/>
          <w:szCs w:val="24"/>
          <w:lang w:val="kk-KZ"/>
        </w:rPr>
        <w:t xml:space="preserve"> </w:t>
      </w:r>
      <w:r w:rsidR="003949EB" w:rsidRPr="008006CE">
        <w:rPr>
          <w:position w:val="-26"/>
          <w:sz w:val="24"/>
          <w:szCs w:val="24"/>
        </w:rPr>
        <w:object w:dxaOrig="980" w:dyaOrig="700">
          <v:shape id="_x0000_i1037" type="#_x0000_t75" style="width:48.9pt;height:35.3pt" o:ole="">
            <v:imagedata r:id="rId16" o:title=""/>
          </v:shape>
          <o:OLEObject Type="Embed" ProgID="Equation.3" ShapeID="_x0000_i1037" DrawAspect="Content" ObjectID="_1611742712" r:id="rId17"/>
        </w:object>
      </w:r>
    </w:p>
    <w:p w:rsidR="003949EB" w:rsidRPr="00756143" w:rsidRDefault="008006CE" w:rsidP="00B4233C">
      <w:pPr>
        <w:ind w:firstLine="709"/>
        <w:jc w:val="both"/>
        <w:rPr>
          <w:sz w:val="24"/>
          <w:szCs w:val="24"/>
          <w:lang w:val="kk-KZ"/>
        </w:rPr>
      </w:pPr>
      <w:r w:rsidRPr="008006CE">
        <w:rPr>
          <w:sz w:val="24"/>
          <w:szCs w:val="24"/>
          <w:lang w:val="kk-KZ"/>
        </w:rPr>
        <w:lastRenderedPageBreak/>
        <w:t>Желі сыйымдылығын мультиметр арқылы өлшеу оңай</w:t>
      </w:r>
      <w:r w:rsidR="003949EB" w:rsidRPr="008006CE">
        <w:rPr>
          <w:sz w:val="24"/>
          <w:szCs w:val="24"/>
          <w:lang w:val="kk-KZ"/>
        </w:rPr>
        <w:t xml:space="preserve">. </w:t>
      </w:r>
      <w:r w:rsidRPr="008006CE">
        <w:rPr>
          <w:sz w:val="24"/>
          <w:szCs w:val="24"/>
          <w:lang w:val="kk-KZ"/>
        </w:rPr>
        <w:t xml:space="preserve">Индуктивтілікті өлшеуге арналған </w:t>
      </w:r>
      <w:r>
        <w:rPr>
          <w:sz w:val="24"/>
          <w:szCs w:val="24"/>
          <w:lang w:val="kk-KZ"/>
        </w:rPr>
        <w:t xml:space="preserve">құралдар </w:t>
      </w:r>
      <w:r w:rsidRPr="008006CE">
        <w:rPr>
          <w:sz w:val="24"/>
          <w:szCs w:val="24"/>
          <w:lang w:val="kk-KZ"/>
        </w:rPr>
        <w:t xml:space="preserve"> жоқ болғандықтан, индуктивтілікті сызықты</w:t>
      </w:r>
      <w:r>
        <w:rPr>
          <w:sz w:val="24"/>
          <w:szCs w:val="24"/>
          <w:lang w:val="kk-KZ"/>
        </w:rPr>
        <w:t>қ</w:t>
      </w:r>
      <w:r w:rsidRPr="008006CE">
        <w:rPr>
          <w:sz w:val="24"/>
          <w:szCs w:val="24"/>
          <w:lang w:val="kk-KZ"/>
        </w:rPr>
        <w:t xml:space="preserve"> геометриялық параметрлеріне қарай анықтауға тура келеді</w:t>
      </w:r>
      <w:r w:rsidR="003949EB" w:rsidRPr="008006CE">
        <w:rPr>
          <w:sz w:val="24"/>
          <w:szCs w:val="24"/>
          <w:lang w:val="kk-KZ"/>
        </w:rPr>
        <w:t xml:space="preserve">. </w:t>
      </w:r>
      <w:r>
        <w:rPr>
          <w:sz w:val="24"/>
          <w:szCs w:val="24"/>
          <w:lang w:val="kk-KZ"/>
        </w:rPr>
        <w:t>Ол мына формула бойынша анықталады:</w:t>
      </w:r>
      <w:r w:rsidR="003949EB" w:rsidRPr="00756143">
        <w:rPr>
          <w:sz w:val="24"/>
          <w:szCs w:val="24"/>
          <w:lang w:val="kk-KZ"/>
        </w:rPr>
        <w:t xml:space="preserve"> </w:t>
      </w:r>
      <w:r w:rsidR="003949EB" w:rsidRPr="008006CE">
        <w:rPr>
          <w:position w:val="-24"/>
          <w:sz w:val="24"/>
          <w:szCs w:val="24"/>
        </w:rPr>
        <w:object w:dxaOrig="1820" w:dyaOrig="639">
          <v:shape id="_x0000_i1038" type="#_x0000_t75" style="width:91pt;height:31.25pt" o:ole="">
            <v:imagedata r:id="rId18" o:title=""/>
          </v:shape>
          <o:OLEObject Type="Embed" ProgID="Equation.3" ShapeID="_x0000_i1038" DrawAspect="Content" ObjectID="_1611742713" r:id="rId19"/>
        </w:object>
      </w:r>
      <w:r w:rsidR="003949EB" w:rsidRPr="00756143">
        <w:rPr>
          <w:sz w:val="24"/>
          <w:szCs w:val="24"/>
          <w:lang w:val="kk-KZ"/>
        </w:rPr>
        <w:t>,</w:t>
      </w:r>
    </w:p>
    <w:p w:rsidR="003949EB" w:rsidRPr="008006CE" w:rsidRDefault="008006CE" w:rsidP="00B4233C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Мұнда </w:t>
      </w:r>
      <w:r w:rsidR="003949EB" w:rsidRPr="008006CE">
        <w:rPr>
          <w:position w:val="-12"/>
          <w:sz w:val="24"/>
          <w:szCs w:val="24"/>
        </w:rPr>
        <w:object w:dxaOrig="520" w:dyaOrig="360">
          <v:shape id="_x0000_i1039" type="#_x0000_t75" style="width:25.8pt;height:18.35pt" o:ole="">
            <v:imagedata r:id="rId20" o:title=""/>
          </v:shape>
          <o:OLEObject Type="Embed" ProgID="Equation.3" ShapeID="_x0000_i1039" DrawAspect="Content" ObjectID="_1611742714" r:id="rId21"/>
        </w:object>
      </w:r>
      <w:r>
        <w:rPr>
          <w:sz w:val="24"/>
          <w:szCs w:val="24"/>
          <w:lang w:val="kk-KZ"/>
        </w:rPr>
        <w:t>магниттік тұрақтылық</w:t>
      </w:r>
      <w:r w:rsidR="003949EB" w:rsidRPr="00756143">
        <w:rPr>
          <w:sz w:val="24"/>
          <w:szCs w:val="24"/>
          <w:lang w:val="kk-KZ"/>
        </w:rPr>
        <w:t xml:space="preserve"> (</w:t>
      </w:r>
      <w:r w:rsidR="003949EB" w:rsidRPr="008006CE">
        <w:rPr>
          <w:position w:val="-24"/>
          <w:sz w:val="24"/>
          <w:szCs w:val="24"/>
        </w:rPr>
        <w:object w:dxaOrig="1480" w:dyaOrig="620">
          <v:shape id="_x0000_i1040" type="#_x0000_t75" style="width:74.05pt;height:30.55pt" o:ole="">
            <v:imagedata r:id="rId22" o:title=""/>
          </v:shape>
          <o:OLEObject Type="Embed" ProgID="Equation.3" ShapeID="_x0000_i1040" DrawAspect="Content" ObjectID="_1611742715" r:id="rId23"/>
        </w:object>
      </w:r>
      <w:r w:rsidR="003949EB" w:rsidRPr="00756143">
        <w:rPr>
          <w:sz w:val="24"/>
          <w:szCs w:val="24"/>
          <w:lang w:val="kk-KZ"/>
        </w:rPr>
        <w:t xml:space="preserve">), D – </w:t>
      </w:r>
      <w:r w:rsidRPr="00756143">
        <w:rPr>
          <w:sz w:val="24"/>
          <w:szCs w:val="24"/>
          <w:lang w:val="kk-KZ"/>
        </w:rPr>
        <w:t>кабель қабығының диаметрі</w:t>
      </w:r>
      <w:r w:rsidR="003949EB" w:rsidRPr="00756143">
        <w:rPr>
          <w:sz w:val="24"/>
          <w:szCs w:val="24"/>
          <w:lang w:val="kk-KZ"/>
        </w:rPr>
        <w:t xml:space="preserve">, d – </w:t>
      </w:r>
      <w:r w:rsidRPr="00756143">
        <w:rPr>
          <w:sz w:val="24"/>
          <w:szCs w:val="24"/>
          <w:lang w:val="kk-KZ"/>
        </w:rPr>
        <w:t>кабель желісінің диаметрі</w:t>
      </w:r>
      <w:r w:rsidR="003949EB" w:rsidRPr="00756143">
        <w:rPr>
          <w:sz w:val="24"/>
          <w:szCs w:val="24"/>
          <w:lang w:val="kk-KZ"/>
        </w:rPr>
        <w:t xml:space="preserve">, </w:t>
      </w:r>
      <w:r w:rsidR="003949EB" w:rsidRPr="008006CE">
        <w:rPr>
          <w:position w:val="-10"/>
          <w:sz w:val="24"/>
          <w:szCs w:val="24"/>
        </w:rPr>
        <w:object w:dxaOrig="420" w:dyaOrig="260">
          <v:shape id="_x0000_i1041" type="#_x0000_t75" style="width:21.05pt;height:12.9pt" o:ole="">
            <v:imagedata r:id="rId24" o:title=""/>
          </v:shape>
          <o:OLEObject Type="Embed" ProgID="Equation.3" ShapeID="_x0000_i1041" DrawAspect="Content" ObjectID="_1611742716" r:id="rId25"/>
        </w:object>
      </w:r>
      <w:r w:rsidRPr="00756143">
        <w:rPr>
          <w:lang w:val="kk-KZ"/>
        </w:rPr>
        <w:t xml:space="preserve"> </w:t>
      </w:r>
      <w:r w:rsidRPr="00756143">
        <w:rPr>
          <w:sz w:val="24"/>
          <w:szCs w:val="24"/>
          <w:lang w:val="kk-KZ"/>
        </w:rPr>
        <w:t xml:space="preserve">диэлектриктің магниттік өткізгіштігі </w:t>
      </w:r>
      <w:r w:rsidR="003949EB" w:rsidRPr="00756143">
        <w:rPr>
          <w:sz w:val="24"/>
          <w:szCs w:val="24"/>
          <w:lang w:val="kk-KZ"/>
        </w:rPr>
        <w:t>(</w:t>
      </w:r>
      <w:r w:rsidRPr="00756143">
        <w:rPr>
          <w:sz w:val="24"/>
          <w:szCs w:val="24"/>
          <w:lang w:val="kk-KZ"/>
        </w:rPr>
        <w:t xml:space="preserve">1 тең </w:t>
      </w:r>
      <w:r>
        <w:rPr>
          <w:sz w:val="24"/>
          <w:szCs w:val="24"/>
          <w:lang w:val="kk-KZ"/>
        </w:rPr>
        <w:t xml:space="preserve">деп </w:t>
      </w:r>
      <w:r w:rsidRPr="00756143">
        <w:rPr>
          <w:sz w:val="24"/>
          <w:szCs w:val="24"/>
          <w:lang w:val="kk-KZ"/>
        </w:rPr>
        <w:t>қабылдауға болады</w:t>
      </w:r>
      <w:r w:rsidR="003949EB" w:rsidRPr="00756143">
        <w:rPr>
          <w:sz w:val="24"/>
          <w:szCs w:val="24"/>
          <w:lang w:val="kk-KZ"/>
        </w:rPr>
        <w:t>)</w:t>
      </w:r>
      <w:r>
        <w:rPr>
          <w:sz w:val="24"/>
          <w:szCs w:val="24"/>
          <w:lang w:val="kk-KZ"/>
        </w:rPr>
        <w:t>.</w:t>
      </w:r>
    </w:p>
    <w:p w:rsidR="003949EB" w:rsidRPr="00707DE7" w:rsidRDefault="00707DE7" w:rsidP="00B4233C">
      <w:pPr>
        <w:ind w:firstLine="709"/>
        <w:jc w:val="both"/>
        <w:rPr>
          <w:sz w:val="24"/>
          <w:szCs w:val="24"/>
          <w:lang w:val="kk-KZ"/>
        </w:rPr>
      </w:pPr>
      <w:r w:rsidRPr="00707DE7">
        <w:rPr>
          <w:sz w:val="24"/>
          <w:szCs w:val="24"/>
          <w:lang w:val="kk-KZ"/>
        </w:rPr>
        <w:t xml:space="preserve">Мұндай жағдайда қысқарту коэффициенті жоғарыда көрсетілген формула бойынша анықталады </w:t>
      </w:r>
      <w:r w:rsidR="003949EB" w:rsidRPr="00707DE7">
        <w:rPr>
          <w:sz w:val="24"/>
          <w:szCs w:val="24"/>
          <w:lang w:val="kk-KZ"/>
        </w:rPr>
        <w:t>(</w:t>
      </w:r>
      <w:r w:rsidRPr="00707DE7">
        <w:rPr>
          <w:b/>
          <w:sz w:val="24"/>
          <w:szCs w:val="24"/>
          <w:lang w:val="kk-KZ"/>
        </w:rPr>
        <w:t>ол кабельдің бір метрінің сыйымдылығы мен индуктивтілігін талап ететінін ұмытпаңыз</w:t>
      </w:r>
      <w:r w:rsidR="003949EB" w:rsidRPr="00707DE7">
        <w:rPr>
          <w:sz w:val="24"/>
          <w:szCs w:val="24"/>
          <w:lang w:val="kk-KZ"/>
        </w:rPr>
        <w:t>).</w:t>
      </w:r>
    </w:p>
    <w:p w:rsidR="00707DE7" w:rsidRPr="00707DE7" w:rsidRDefault="00707DE7" w:rsidP="00707DE7">
      <w:pPr>
        <w:ind w:firstLine="709"/>
        <w:jc w:val="center"/>
        <w:rPr>
          <w:b/>
          <w:sz w:val="24"/>
          <w:szCs w:val="24"/>
          <w:lang w:val="kk-KZ"/>
        </w:rPr>
      </w:pPr>
      <w:r w:rsidRPr="00707DE7">
        <w:rPr>
          <w:b/>
          <w:sz w:val="24"/>
          <w:szCs w:val="24"/>
          <w:lang w:val="kk-KZ"/>
        </w:rPr>
        <w:t>Рефлектометр көмегімен толқын кедергісін өлшеу әдістемесі</w:t>
      </w:r>
    </w:p>
    <w:p w:rsidR="00707DE7" w:rsidRDefault="00707DE7" w:rsidP="00707DE7">
      <w:pPr>
        <w:ind w:firstLine="709"/>
        <w:jc w:val="both"/>
        <w:rPr>
          <w:sz w:val="24"/>
          <w:szCs w:val="24"/>
          <w:lang w:val="kk-KZ"/>
        </w:rPr>
      </w:pPr>
      <w:r w:rsidRPr="00707DE7">
        <w:rPr>
          <w:sz w:val="24"/>
          <w:szCs w:val="24"/>
          <w:lang w:val="kk-KZ"/>
        </w:rPr>
        <w:t>Рефлектометриялық өлшеу әдістері сызықты</w:t>
      </w:r>
      <w:r>
        <w:rPr>
          <w:sz w:val="24"/>
          <w:szCs w:val="24"/>
          <w:lang w:val="kk-KZ"/>
        </w:rPr>
        <w:t>қ</w:t>
      </w:r>
      <w:r w:rsidRPr="00707DE7">
        <w:rPr>
          <w:sz w:val="24"/>
          <w:szCs w:val="24"/>
          <w:lang w:val="kk-KZ"/>
        </w:rPr>
        <w:t xml:space="preserve"> біртекті еместігінен қысқа импульстердің шағылысуын тіркеуге негізделген</w:t>
      </w:r>
      <w:r w:rsidR="003949EB" w:rsidRPr="00707DE7">
        <w:rPr>
          <w:sz w:val="24"/>
          <w:szCs w:val="24"/>
          <w:lang w:val="kk-KZ"/>
        </w:rPr>
        <w:t xml:space="preserve">. </w:t>
      </w:r>
      <w:r w:rsidRPr="00707DE7">
        <w:rPr>
          <w:sz w:val="24"/>
          <w:szCs w:val="24"/>
          <w:lang w:val="kk-KZ"/>
        </w:rPr>
        <w:t xml:space="preserve">Бұл жұмыста </w:t>
      </w:r>
      <w:r>
        <w:rPr>
          <w:sz w:val="24"/>
          <w:szCs w:val="24"/>
          <w:lang w:val="kk-KZ"/>
        </w:rPr>
        <w:t>лавинды</w:t>
      </w:r>
      <w:r w:rsidRPr="00707DE7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т</w:t>
      </w:r>
      <w:r w:rsidRPr="00707DE7">
        <w:rPr>
          <w:sz w:val="24"/>
          <w:szCs w:val="24"/>
          <w:lang w:val="kk-KZ"/>
        </w:rPr>
        <w:t>ранзисторы негізінде жасалған импульс генераторы қолданылады</w:t>
      </w:r>
      <w:r>
        <w:rPr>
          <w:sz w:val="24"/>
          <w:szCs w:val="24"/>
          <w:lang w:val="kk-KZ"/>
        </w:rPr>
        <w:t>.</w:t>
      </w:r>
    </w:p>
    <w:p w:rsidR="003949EB" w:rsidRPr="00707DE7" w:rsidRDefault="00707DE7" w:rsidP="00707DE7">
      <w:pPr>
        <w:ind w:firstLine="709"/>
        <w:jc w:val="both"/>
        <w:rPr>
          <w:sz w:val="24"/>
          <w:szCs w:val="24"/>
          <w:lang w:val="kk-KZ"/>
        </w:rPr>
      </w:pPr>
      <w:r w:rsidRPr="00707DE7">
        <w:rPr>
          <w:sz w:val="24"/>
          <w:szCs w:val="24"/>
          <w:lang w:val="kk-KZ"/>
        </w:rPr>
        <w:t>Осы әдіс бойынша желі параметрлерін өлшеу үшін орнату сұлбасы суретте көрсетілген.</w:t>
      </w:r>
    </w:p>
    <w:p w:rsidR="003949EB" w:rsidRPr="00707DE7" w:rsidRDefault="00493868" w:rsidP="00B4233C">
      <w:pPr>
        <w:ind w:firstLine="709"/>
        <w:rPr>
          <w:b/>
          <w:color w:val="C00000"/>
          <w:sz w:val="24"/>
          <w:szCs w:val="24"/>
          <w:lang w:val="kk-KZ"/>
        </w:rPr>
      </w:pPr>
      <w:r>
        <w:rPr>
          <w:noProof/>
          <w:sz w:val="24"/>
          <w:szCs w:val="24"/>
        </w:rPr>
        <w:pict>
          <v:group id="Group 48" o:spid="_x0000_s1026" style="position:absolute;left:0;text-align:left;margin-left:45.65pt;margin-top:16.55pt;width:368.95pt;height:170.8pt;z-index:1" coordorigin="1121" coordsize="46863,2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">
            <v:line id="Line 21" o:spid="_x0000_s1027" style="position:absolute;visibility:visible" from="19409,3536" to="47984,3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BusMAAADbAAAADwAAAGRycy9kb3ducmV2LnhtbERPTWvCQBC9F/oflil4001FRKJraAst&#10;gUAh6kFvQ3ZMYrKzIbtqml/vFgq9zeN9ziYZTCtu1LvasoLXWQSCuLC65lLBYf85XYFwHllja5kU&#10;/JCDZPv8tMFY2zvndNv5UoQQdjEqqLzvYildUZFBN7MdceDOtjfoA+xLqXu8h3DTynkULaXBmkND&#10;hR19VFQ0u6tR8D3odF7br3ed5bo8Hcexya4XpSYvw9sahKfB/4v/3KkO8xfw+0s4QG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zwbrDAAAA2wAAAA8AAAAAAAAAAAAA&#10;AAAAoQIAAGRycy9kb3ducmV2LnhtbFBLBQYAAAAABAAEAPkAAACRAwAAAAA=&#10;" strokeweight="2.75pt"/>
            <v:line id="Line 22" o:spid="_x0000_s1028" style="position:absolute;visibility:visible" from="19409,5865" to="47984,5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9kIcMAAADbAAAADwAAAGRycy9kb3ducmV2LnhtbERPTWvCQBC9F/oflil4000FRaJraAst&#10;gUAh6kFvQ3ZMYrKzIbtqml/vFgq9zeN9ziYZTCtu1LvasoLXWQSCuLC65lLBYf85XYFwHllja5kU&#10;/JCDZPv8tMFY2zvndNv5UoQQdjEqqLzvYildUZFBN7MdceDOtjfoA+xLqXu8h3DTynkULaXBmkND&#10;hR19VFQ0u6tR8D3odF7br3ed5bo8Hcexya4XpSYvw9sahKfB/4v/3KkO8xfw+0s4QG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/ZCHDAAAA2wAAAA8AAAAAAAAAAAAA&#10;AAAAoQIAAGRycy9kb3ducmV2LnhtbFBLBQYAAAAABAAEAPkAAACRAwAAAAA=&#10;" strokeweight="2.75pt"/>
            <v:line id="Line 23" o:spid="_x0000_s1029" style="position:absolute;visibility:visible" from="19409,4744" to="47984,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pgcEAAADbAAAADwAAAGRycy9kb3ducmV2LnhtbERPTWvCQBC9F/wPywje6sYKUqKriGAV&#10;b00l4G3IjklMdjbubjT9991Cobd5vM9ZbQbTigc5X1tWMJsmIIgLq2suFZy/9q/vIHxA1thaJgXf&#10;5GGzHr2sMNX2yZ/0yEIpYgj7FBVUIXSplL6oyKCf2o44clfrDIYIXSm1w2cMN618S5KFNFhzbKiw&#10;o11FRZP1RkHeZ3y5NXvXYv9xOFzze+PnJ6Um42G7BBFoCP/iP/dRx/kL+P0lHi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gCmBwQAAANsAAAAPAAAAAAAAAAAAAAAA&#10;AKECAABkcnMvZG93bnJldi54bWxQSwUGAAAAAAQABAD5AAAAjwMAAAAA&#10;" strokeweight="1.5pt"/>
            <v:rect id="Rectangle 24" o:spid="_x0000_s1030" style="position:absolute;left:1121;top:1380;width:9144;height:80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<v:textbox style="mso-next-textbox:#Rectangle 24">
                <w:txbxContent>
                  <w:p w:rsidR="003949EB" w:rsidRPr="00707DE7" w:rsidRDefault="00707DE7" w:rsidP="00707DE7">
                    <w:pPr>
                      <w:jc w:val="center"/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Импульс генераторы</w:t>
                    </w:r>
                  </w:p>
                </w:txbxContent>
              </v:textbox>
            </v:rect>
            <v:rect id="Rectangle 25" o:spid="_x0000_s1031" style="position:absolute;left:1121;top:14837;width:11430;height:6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<v:textbox style="mso-next-textbox:#Rectangle 25">
                <w:txbxContent>
                  <w:p w:rsidR="003949EB" w:rsidRDefault="003949EB" w:rsidP="00991BA0">
                    <w:pPr>
                      <w:jc w:val="center"/>
                    </w:pPr>
                    <w:r>
                      <w:t>Осциллограф</w:t>
                    </w:r>
                  </w:p>
                </w:txbxContent>
              </v:textbox>
            </v:rect>
            <v:line id="Line 26" o:spid="_x0000_s1032" style="position:absolute;flip:y;visibility:visible" from="10265,4830" to="14837,4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3" type="#_x0000_t202" style="position:absolute;left:23981;top:172;width:16002;height:29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 style="mso-next-textbox:#Text Box 27">
                <w:txbxContent>
                  <w:p w:rsidR="003949EB" w:rsidRPr="00707DE7" w:rsidRDefault="00707DE7" w:rsidP="00991BA0">
                    <w:pPr>
                      <w:jc w:val="center"/>
                      <w:rPr>
                        <w:lang w:val="kk-KZ"/>
                      </w:rPr>
                    </w:pPr>
                    <w:r>
                      <w:rPr>
                        <w:lang w:val="kk-KZ"/>
                      </w:rPr>
                      <w:t>желі</w:t>
                    </w:r>
                  </w:p>
                </w:txbxContent>
              </v:textbox>
            </v:shape>
            <v:rect id="Rectangle 30" o:spid="_x0000_s1034" style="position:absolute;left:14837;top:2329;width:4572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2ccIA&#10;AADbAAAADwAAAGRycy9kb3ducmV2LnhtbESP0YrCMBRE3xf8h3AFXxZNt8IitanogiC+yFY/4NJc&#10;22JzU5poq19vBMHHYWbOMOlqMI24Uedqywp+ZhEI4sLqmksFp+N2ugDhPLLGxjIpuJODVTb6SjHR&#10;tud/uuW+FAHCLkEFlfdtIqUrKjLoZrYlDt7ZdgZ9kF0pdYd9gJtGxlH0Kw3WHBYqbOmvouKSX42C&#10;Td/X58Mj5+99uRn2MW6P6BulJuNhvQThafCf8Lu90wriOby+h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XZxwgAAANsAAAAPAAAAAAAAAAAAAAAAAJgCAABkcnMvZG93&#10;bnJldi54bWxQSwUGAAAAAAQABAD1AAAAhwMAAAAA&#10;" fillcolor="black"/>
            <v:rect id="Rectangle 31" o:spid="_x0000_s1035" style="position:absolute;left:15958;top:6901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juBcIA&#10;AADbAAAADwAAAGRycy9kb3ducmV2LnhtbESP0YrCMBRE3xf8h3AFXxZNt8gitanogiC+yFY/4NJc&#10;22JzU5poq19vBMHHYWbOMOlqMI24Uedqywp+ZhEI4sLqmksFp+N2ugDhPLLGxjIpuJODVTb6SjHR&#10;tud/uuW+FAHCLkEFlfdtIqUrKjLoZrYlDt7ZdgZ9kF0pdYd9gJtGxlH0Kw3WHBYqbOmvouKSX42C&#10;Td/X58Mj5+99uRn2MW6P6BulJuNhvQThafCf8Lu90wriOby+hB8g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O4FwgAAANsAAAAPAAAAAAAAAAAAAAAAAJgCAABkcnMvZG93&#10;bnJldi54bWxQSwUGAAAAAAQABAD1AAAAhwMAAAAA&#10;" fillcolor="black"/>
            <v:shape id="Text Box 32" o:spid="_x0000_s1036" type="#_x0000_t202" style="position:absolute;left:11386;width:12573;height:29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 style="mso-next-textbox:#Text Box 32">
                <w:txbxContent>
                  <w:p w:rsidR="003949EB" w:rsidRPr="006B6003" w:rsidRDefault="003949EB" w:rsidP="00991BA0">
                    <w:pPr>
                      <w:jc w:val="center"/>
                    </w:pPr>
                    <w:r>
                      <w:t>Тройник</w:t>
                    </w:r>
                  </w:p>
                </w:txbxContent>
              </v:textbox>
            </v:shape>
            <v:rect id="Rectangle 33" o:spid="_x0000_s1037" style="position:absolute;left:15441;top:9144;width:3429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<v:line id="Line 36" o:spid="_x0000_s1038" style="position:absolute;flip:y;visibility:visible" from="12551,11473" to="17166,1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<w10:wrap type="topAndBottom"/>
          </v:group>
        </w:pict>
      </w:r>
    </w:p>
    <w:p w:rsidR="003949EB" w:rsidRPr="00707DE7" w:rsidRDefault="003949EB" w:rsidP="00B4233C">
      <w:pPr>
        <w:ind w:firstLine="709"/>
        <w:rPr>
          <w:b/>
          <w:color w:val="C00000"/>
          <w:sz w:val="24"/>
          <w:szCs w:val="24"/>
          <w:lang w:val="kk-KZ"/>
        </w:rPr>
      </w:pPr>
    </w:p>
    <w:p w:rsidR="003949EB" w:rsidRPr="00707DE7" w:rsidRDefault="00707DE7" w:rsidP="00707DE7">
      <w:pPr>
        <w:ind w:firstLine="709"/>
        <w:jc w:val="center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Сурет</w:t>
      </w:r>
      <w:r w:rsidR="003949EB" w:rsidRPr="00707DE7">
        <w:rPr>
          <w:sz w:val="24"/>
          <w:szCs w:val="24"/>
          <w:lang w:val="kk-KZ"/>
        </w:rPr>
        <w:t xml:space="preserve"> 1–  </w:t>
      </w:r>
      <w:r w:rsidRPr="00707DE7">
        <w:rPr>
          <w:sz w:val="24"/>
          <w:szCs w:val="24"/>
          <w:lang w:val="kk-KZ"/>
        </w:rPr>
        <w:t>рефлектометр көмегімен желі параметрлерін өлшеу үшін орнату схемасы</w:t>
      </w:r>
    </w:p>
    <w:p w:rsidR="003949EB" w:rsidRPr="00707DE7" w:rsidRDefault="003949EB" w:rsidP="00B4233C">
      <w:pPr>
        <w:ind w:firstLine="709"/>
        <w:rPr>
          <w:sz w:val="24"/>
          <w:szCs w:val="24"/>
          <w:lang w:val="kk-KZ"/>
        </w:rPr>
      </w:pPr>
    </w:p>
    <w:p w:rsidR="00707DE7" w:rsidRDefault="00707DE7" w:rsidP="00707DE7">
      <w:pPr>
        <w:ind w:firstLine="709"/>
        <w:jc w:val="both"/>
        <w:rPr>
          <w:sz w:val="24"/>
          <w:szCs w:val="24"/>
          <w:lang w:val="kk-KZ"/>
        </w:rPr>
      </w:pPr>
      <w:r w:rsidRPr="00707DE7">
        <w:rPr>
          <w:sz w:val="24"/>
          <w:szCs w:val="24"/>
          <w:lang w:val="kk-KZ"/>
        </w:rPr>
        <w:t>Қондырғының әрекет принципі:</w:t>
      </w:r>
      <w:r w:rsidR="003949EB" w:rsidRPr="00707DE7">
        <w:rPr>
          <w:sz w:val="24"/>
          <w:szCs w:val="24"/>
          <w:lang w:val="kk-KZ"/>
        </w:rPr>
        <w:t xml:space="preserve"> </w:t>
      </w:r>
      <w:r w:rsidR="00756143">
        <w:rPr>
          <w:sz w:val="24"/>
          <w:szCs w:val="24"/>
          <w:lang w:val="kk-KZ"/>
        </w:rPr>
        <w:t>г</w:t>
      </w:r>
      <w:r w:rsidRPr="00707DE7">
        <w:rPr>
          <w:sz w:val="24"/>
          <w:szCs w:val="24"/>
          <w:lang w:val="kk-KZ"/>
        </w:rPr>
        <w:t xml:space="preserve">енератор шығаратын </w:t>
      </w:r>
      <w:r>
        <w:rPr>
          <w:sz w:val="24"/>
          <w:szCs w:val="24"/>
          <w:lang w:val="kk-KZ"/>
        </w:rPr>
        <w:t>и</w:t>
      </w:r>
      <w:r w:rsidRPr="00707DE7">
        <w:rPr>
          <w:sz w:val="24"/>
          <w:szCs w:val="24"/>
          <w:lang w:val="kk-KZ"/>
        </w:rPr>
        <w:t>мпульс желі бойынша таралады және оның соңына жеткенде, толық немесе ішінара жұтылады немесе көрсетіледі</w:t>
      </w:r>
      <w:r w:rsidR="003949EB" w:rsidRPr="00707DE7">
        <w:rPr>
          <w:sz w:val="24"/>
          <w:szCs w:val="24"/>
          <w:lang w:val="kk-KZ"/>
        </w:rPr>
        <w:t xml:space="preserve">. </w:t>
      </w:r>
      <w:r>
        <w:rPr>
          <w:sz w:val="24"/>
          <w:szCs w:val="24"/>
          <w:lang w:val="kk-KZ"/>
        </w:rPr>
        <w:t>Таралатын</w:t>
      </w:r>
      <w:r w:rsidRPr="00756143">
        <w:rPr>
          <w:sz w:val="24"/>
          <w:szCs w:val="24"/>
          <w:lang w:val="kk-KZ"/>
        </w:rPr>
        <w:t xml:space="preserve"> және шағылысқан импульстер осциллограф экранында байқалады</w:t>
      </w:r>
      <w:r>
        <w:rPr>
          <w:sz w:val="24"/>
          <w:szCs w:val="24"/>
          <w:lang w:val="kk-KZ"/>
        </w:rPr>
        <w:t xml:space="preserve">. </w:t>
      </w:r>
    </w:p>
    <w:p w:rsidR="003949EB" w:rsidRDefault="00707DE7" w:rsidP="00756143">
      <w:pPr>
        <w:ind w:firstLine="709"/>
        <w:jc w:val="both"/>
        <w:rPr>
          <w:sz w:val="24"/>
          <w:szCs w:val="24"/>
          <w:lang w:val="kk-KZ"/>
        </w:rPr>
      </w:pPr>
      <w:r w:rsidRPr="00707DE7">
        <w:rPr>
          <w:sz w:val="24"/>
          <w:szCs w:val="24"/>
          <w:lang w:val="kk-KZ"/>
        </w:rPr>
        <w:t xml:space="preserve">Егер желі қосылмаған немесе </w:t>
      </w:r>
      <w:r w:rsidR="00756143">
        <w:rPr>
          <w:sz w:val="24"/>
          <w:szCs w:val="24"/>
          <w:lang w:val="kk-KZ"/>
        </w:rPr>
        <w:t>т</w:t>
      </w:r>
      <w:r w:rsidRPr="00707DE7">
        <w:rPr>
          <w:sz w:val="24"/>
          <w:szCs w:val="24"/>
          <w:lang w:val="kk-KZ"/>
        </w:rPr>
        <w:t xml:space="preserve">олқынға тең кедергіге жүктелген болса, онда осциллограф экранында суретте көрсетілгендей </w:t>
      </w:r>
      <w:r w:rsidR="00756143">
        <w:rPr>
          <w:sz w:val="24"/>
          <w:szCs w:val="24"/>
          <w:lang w:val="kk-KZ"/>
        </w:rPr>
        <w:t>түсетін</w:t>
      </w:r>
      <w:r w:rsidRPr="00707DE7">
        <w:rPr>
          <w:sz w:val="24"/>
          <w:szCs w:val="24"/>
          <w:lang w:val="kk-KZ"/>
        </w:rPr>
        <w:t xml:space="preserve"> импульс ғана көрінеді</w:t>
      </w:r>
    </w:p>
    <w:p w:rsidR="00707DE7" w:rsidRDefault="00493868" w:rsidP="00807078">
      <w:pPr>
        <w:ind w:firstLine="709"/>
        <w:rPr>
          <w:sz w:val="24"/>
          <w:szCs w:val="24"/>
          <w:lang w:val="kk-KZ"/>
        </w:rPr>
      </w:pPr>
      <w:r>
        <w:rPr>
          <w:noProof/>
        </w:rPr>
        <w:pict>
          <v:shape id="Picture 49" o:spid="_x0000_s1068" type="#_x0000_t75" style="position:absolute;left:0;text-align:left;margin-left:143.3pt;margin-top:11.8pt;width:212.6pt;height:120.25pt;z-index:-1;visibility:visible;mso-position-horizontal-relative:text;mso-position-vertical-relative:text" wrapcoords="-76 0 -76 21465 21600 21465 21600 0 -76 0">
            <v:imagedata r:id="rId26" o:title=""/>
            <w10:wrap type="tight"/>
          </v:shape>
        </w:pict>
      </w:r>
    </w:p>
    <w:p w:rsid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707DE7" w:rsidRPr="00707DE7" w:rsidRDefault="00707DE7" w:rsidP="00807078">
      <w:pPr>
        <w:ind w:firstLine="709"/>
        <w:rPr>
          <w:noProof/>
          <w:sz w:val="24"/>
          <w:szCs w:val="24"/>
          <w:lang w:val="kk-KZ"/>
        </w:rPr>
      </w:pPr>
    </w:p>
    <w:p w:rsidR="003949EB" w:rsidRDefault="00707DE7" w:rsidP="00707DE7">
      <w:pPr>
        <w:ind w:firstLine="709"/>
        <w:jc w:val="center"/>
        <w:rPr>
          <w:noProof/>
          <w:sz w:val="24"/>
          <w:szCs w:val="24"/>
          <w:lang w:val="kk-KZ"/>
        </w:rPr>
      </w:pPr>
      <w:r>
        <w:rPr>
          <w:noProof/>
          <w:sz w:val="24"/>
          <w:szCs w:val="24"/>
          <w:lang w:val="kk-KZ"/>
        </w:rPr>
        <w:t>Сурет</w:t>
      </w:r>
      <w:r w:rsidR="003949EB" w:rsidRPr="00707DE7">
        <w:rPr>
          <w:noProof/>
          <w:sz w:val="24"/>
          <w:szCs w:val="24"/>
        </w:rPr>
        <w:t xml:space="preserve"> 2 – </w:t>
      </w:r>
      <w:r w:rsidRPr="00707DE7">
        <w:rPr>
          <w:noProof/>
          <w:sz w:val="24"/>
          <w:szCs w:val="24"/>
        </w:rPr>
        <w:t>генератордың шығысындағы импульс</w:t>
      </w:r>
    </w:p>
    <w:p w:rsidR="00707DE7" w:rsidRPr="00707DE7" w:rsidRDefault="00707DE7" w:rsidP="00807078">
      <w:pPr>
        <w:ind w:firstLine="709"/>
        <w:rPr>
          <w:sz w:val="24"/>
          <w:szCs w:val="24"/>
          <w:lang w:val="kk-KZ"/>
        </w:rPr>
      </w:pPr>
    </w:p>
    <w:p w:rsidR="003949EB" w:rsidRPr="00756143" w:rsidRDefault="00756143" w:rsidP="00807078">
      <w:pPr>
        <w:ind w:firstLine="709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Егер желі</w:t>
      </w:r>
      <w:r w:rsidRPr="00756143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өшірулі</w:t>
      </w:r>
      <w:r w:rsidRPr="00756143">
        <w:rPr>
          <w:sz w:val="24"/>
          <w:szCs w:val="24"/>
          <w:lang w:val="kk-KZ"/>
        </w:rPr>
        <w:t xml:space="preserve"> болса немесе желінің толқындық кедергісінен артық кедергіге жүктелген болса, онда бастапқы полярлық шағылысқан импульсі пайда болады</w:t>
      </w:r>
      <w:r w:rsidR="003949EB" w:rsidRPr="00756143">
        <w:rPr>
          <w:sz w:val="24"/>
          <w:szCs w:val="24"/>
          <w:lang w:val="kk-KZ"/>
        </w:rPr>
        <w:t>:</w:t>
      </w:r>
    </w:p>
    <w:p w:rsidR="003949EB" w:rsidRPr="00707DE7" w:rsidRDefault="00756143" w:rsidP="00756143">
      <w:pPr>
        <w:ind w:firstLine="70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Picture 53" o:spid="_x0000_i1042" type="#_x0000_t75" style="width:223.45pt;height:122.95pt;visibility:visible">
            <v:imagedata r:id="rId27" o:title=""/>
          </v:shape>
        </w:pict>
      </w:r>
    </w:p>
    <w:p w:rsidR="003949EB" w:rsidRDefault="00756143" w:rsidP="00756143">
      <w:pPr>
        <w:ind w:firstLine="709"/>
        <w:jc w:val="center"/>
        <w:rPr>
          <w:noProof/>
          <w:sz w:val="24"/>
          <w:szCs w:val="24"/>
          <w:lang w:val="kk-KZ"/>
        </w:rPr>
      </w:pPr>
      <w:r>
        <w:rPr>
          <w:noProof/>
          <w:sz w:val="24"/>
          <w:szCs w:val="24"/>
          <w:lang w:val="kk-KZ"/>
        </w:rPr>
        <w:t>Сурет</w:t>
      </w:r>
      <w:r w:rsidR="003949EB" w:rsidRPr="00707DE7">
        <w:rPr>
          <w:noProof/>
          <w:sz w:val="24"/>
          <w:szCs w:val="24"/>
        </w:rPr>
        <w:t xml:space="preserve"> 3 – </w:t>
      </w:r>
      <w:r w:rsidRPr="00756143">
        <w:rPr>
          <w:noProof/>
          <w:sz w:val="24"/>
          <w:szCs w:val="24"/>
        </w:rPr>
        <w:t>желінің қоректену нүктесінде түсетін және шағылысқан импульстер</w:t>
      </w:r>
    </w:p>
    <w:p w:rsidR="00756143" w:rsidRPr="00756143" w:rsidRDefault="00756143" w:rsidP="00807078">
      <w:pPr>
        <w:ind w:firstLine="709"/>
        <w:rPr>
          <w:sz w:val="24"/>
          <w:szCs w:val="24"/>
          <w:lang w:val="kk-KZ"/>
        </w:rPr>
      </w:pPr>
    </w:p>
    <w:p w:rsidR="003949EB" w:rsidRDefault="00756143" w:rsidP="00807078">
      <w:pPr>
        <w:ind w:firstLine="709"/>
        <w:rPr>
          <w:sz w:val="24"/>
          <w:szCs w:val="24"/>
          <w:lang w:val="kk-KZ"/>
        </w:rPr>
      </w:pPr>
      <w:r w:rsidRPr="00756143">
        <w:rPr>
          <w:sz w:val="24"/>
          <w:szCs w:val="24"/>
          <w:lang w:val="kk-KZ"/>
        </w:rPr>
        <w:t xml:space="preserve">Егер </w:t>
      </w:r>
      <w:r>
        <w:rPr>
          <w:sz w:val="24"/>
          <w:szCs w:val="24"/>
          <w:lang w:val="kk-KZ"/>
        </w:rPr>
        <w:t>желі</w:t>
      </w:r>
      <w:r w:rsidRPr="00756143">
        <w:rPr>
          <w:sz w:val="24"/>
          <w:szCs w:val="24"/>
          <w:lang w:val="kk-KZ"/>
        </w:rPr>
        <w:t xml:space="preserve"> тұйықталған болса немесе кедергіге жүктелген болса, </w:t>
      </w:r>
      <w:r>
        <w:rPr>
          <w:sz w:val="24"/>
          <w:szCs w:val="24"/>
          <w:lang w:val="kk-KZ"/>
        </w:rPr>
        <w:t>желінің</w:t>
      </w:r>
      <w:r w:rsidRPr="00756143">
        <w:rPr>
          <w:sz w:val="24"/>
          <w:szCs w:val="24"/>
          <w:lang w:val="kk-KZ"/>
        </w:rPr>
        <w:t xml:space="preserve"> толқындық кедергісінен аз болса, онда шағылысқан импульстің полярлығы қарама-қарсы бағытқа өзгереді.</w:t>
      </w:r>
    </w:p>
    <w:p w:rsidR="00756143" w:rsidRPr="00756143" w:rsidRDefault="00756143" w:rsidP="00807078">
      <w:pPr>
        <w:ind w:firstLine="709"/>
        <w:rPr>
          <w:sz w:val="24"/>
          <w:szCs w:val="24"/>
          <w:lang w:val="kk-KZ"/>
        </w:rPr>
      </w:pPr>
    </w:p>
    <w:p w:rsidR="00756143" w:rsidRPr="00756143" w:rsidRDefault="00756143" w:rsidP="00756143">
      <w:pPr>
        <w:ind w:firstLine="709"/>
        <w:jc w:val="center"/>
        <w:rPr>
          <w:noProof/>
          <w:sz w:val="24"/>
          <w:szCs w:val="24"/>
          <w:lang w:val="kk-KZ"/>
        </w:rPr>
      </w:pPr>
      <w:r>
        <w:rPr>
          <w:noProof/>
          <w:sz w:val="24"/>
          <w:szCs w:val="24"/>
        </w:rPr>
        <w:pict>
          <v:shape id="Picture 51" o:spid="_x0000_i1043" type="#_x0000_t75" style="width:218.05pt;height:122.25pt;visibility:visible">
            <v:imagedata r:id="rId28" o:title=""/>
          </v:shape>
        </w:pict>
      </w:r>
    </w:p>
    <w:p w:rsidR="003949EB" w:rsidRPr="00756143" w:rsidRDefault="00756143" w:rsidP="00756143">
      <w:pPr>
        <w:ind w:firstLine="709"/>
        <w:jc w:val="center"/>
        <w:rPr>
          <w:noProof/>
          <w:sz w:val="24"/>
          <w:szCs w:val="24"/>
          <w:lang w:val="kk-KZ"/>
        </w:rPr>
      </w:pPr>
      <w:r>
        <w:rPr>
          <w:noProof/>
          <w:sz w:val="24"/>
          <w:szCs w:val="24"/>
          <w:lang w:val="kk-KZ"/>
        </w:rPr>
        <w:t>Сурет</w:t>
      </w:r>
      <w:r w:rsidR="003949EB" w:rsidRPr="00756143">
        <w:rPr>
          <w:noProof/>
          <w:sz w:val="24"/>
          <w:szCs w:val="24"/>
          <w:lang w:val="kk-KZ"/>
        </w:rPr>
        <w:t xml:space="preserve"> 4 – </w:t>
      </w:r>
      <w:r w:rsidRPr="00756143">
        <w:rPr>
          <w:noProof/>
          <w:sz w:val="24"/>
          <w:szCs w:val="24"/>
          <w:lang w:val="kk-KZ"/>
        </w:rPr>
        <w:t>Желінің тұйықталуы кезінде импульс полярлығының өзгеруі</w:t>
      </w:r>
    </w:p>
    <w:p w:rsidR="00756143" w:rsidRPr="00756143" w:rsidRDefault="00756143" w:rsidP="00807078">
      <w:pPr>
        <w:ind w:firstLine="709"/>
        <w:rPr>
          <w:sz w:val="24"/>
          <w:szCs w:val="24"/>
          <w:lang w:val="kk-KZ"/>
        </w:rPr>
      </w:pPr>
    </w:p>
    <w:p w:rsidR="003949EB" w:rsidRPr="00756143" w:rsidRDefault="00756143" w:rsidP="00B4233C">
      <w:pPr>
        <w:ind w:firstLine="709"/>
        <w:jc w:val="both"/>
        <w:rPr>
          <w:sz w:val="24"/>
          <w:szCs w:val="24"/>
          <w:lang w:val="kk-KZ"/>
        </w:rPr>
      </w:pPr>
      <w:r w:rsidRPr="00756143">
        <w:rPr>
          <w:sz w:val="24"/>
          <w:szCs w:val="24"/>
          <w:lang w:val="kk-KZ"/>
        </w:rPr>
        <w:t>Бұл ретте, желінің электр ұзындығын мына формула бойынша есептеуге болады</w:t>
      </w:r>
      <w:r w:rsidR="003949EB" w:rsidRPr="00756143">
        <w:rPr>
          <w:sz w:val="24"/>
          <w:szCs w:val="24"/>
          <w:lang w:val="kk-KZ"/>
        </w:rPr>
        <w:t xml:space="preserve"> l</w:t>
      </w:r>
      <w:r w:rsidR="003949EB" w:rsidRPr="00707DE7">
        <w:rPr>
          <w:sz w:val="24"/>
          <w:szCs w:val="24"/>
          <w:vertAlign w:val="subscript"/>
          <w:lang w:val="kk-KZ"/>
        </w:rPr>
        <w:t>э</w:t>
      </w:r>
      <w:r w:rsidR="003949EB" w:rsidRPr="00756143">
        <w:rPr>
          <w:sz w:val="24"/>
          <w:szCs w:val="24"/>
          <w:lang w:val="kk-KZ"/>
        </w:rPr>
        <w:t>=c</w:t>
      </w:r>
      <w:r w:rsidR="003949EB" w:rsidRPr="00707DE7">
        <w:rPr>
          <w:sz w:val="24"/>
          <w:szCs w:val="24"/>
        </w:rPr>
        <w:t>Δ</w:t>
      </w:r>
      <w:r w:rsidR="003949EB" w:rsidRPr="00756143">
        <w:rPr>
          <w:sz w:val="24"/>
          <w:szCs w:val="24"/>
          <w:lang w:val="kk-KZ"/>
        </w:rPr>
        <w:t>t</w:t>
      </w:r>
      <w:r w:rsidRPr="00756143">
        <w:rPr>
          <w:sz w:val="24"/>
          <w:szCs w:val="24"/>
          <w:lang w:val="kk-KZ"/>
        </w:rPr>
        <w:t xml:space="preserve">, </w:t>
      </w:r>
      <w:r>
        <w:rPr>
          <w:sz w:val="24"/>
          <w:szCs w:val="24"/>
          <w:lang w:val="kk-KZ"/>
        </w:rPr>
        <w:t>мұнда</w:t>
      </w:r>
      <w:r w:rsidR="003949EB" w:rsidRPr="00756143">
        <w:rPr>
          <w:sz w:val="24"/>
          <w:szCs w:val="24"/>
          <w:lang w:val="kk-KZ"/>
        </w:rPr>
        <w:t xml:space="preserve"> </w:t>
      </w:r>
      <w:r w:rsidR="003949EB" w:rsidRPr="00707DE7">
        <w:rPr>
          <w:sz w:val="24"/>
          <w:szCs w:val="24"/>
        </w:rPr>
        <w:t>Δ</w:t>
      </w:r>
      <w:r w:rsidR="003949EB" w:rsidRPr="00756143">
        <w:rPr>
          <w:sz w:val="24"/>
          <w:szCs w:val="24"/>
          <w:lang w:val="kk-KZ"/>
        </w:rPr>
        <w:t>t–</w:t>
      </w:r>
      <w:r w:rsidRPr="00756143">
        <w:rPr>
          <w:lang w:val="kk-KZ"/>
        </w:rPr>
        <w:t xml:space="preserve"> </w:t>
      </w:r>
      <w:r w:rsidRPr="00756143">
        <w:rPr>
          <w:sz w:val="24"/>
          <w:szCs w:val="24"/>
          <w:lang w:val="kk-KZ"/>
        </w:rPr>
        <w:t xml:space="preserve">суретте көрсетілгендей, түсетін және шағылысқан импульстер арасындағы уақыт </w:t>
      </w:r>
      <w:r>
        <w:rPr>
          <w:sz w:val="24"/>
          <w:szCs w:val="24"/>
          <w:lang w:val="kk-KZ"/>
        </w:rPr>
        <w:t>интервалы</w:t>
      </w:r>
    </w:p>
    <w:p w:rsidR="003949EB" w:rsidRPr="00756143" w:rsidRDefault="00756143" w:rsidP="00B4233C">
      <w:pPr>
        <w:ind w:firstLine="709"/>
        <w:jc w:val="both"/>
        <w:rPr>
          <w:i/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Қысқарту коэффициентін желінің электр ұзындығының физикалық ұзындығына бөле отырып табамыз: </w:t>
      </w:r>
      <w:r w:rsidR="003949EB" w:rsidRPr="00756143">
        <w:rPr>
          <w:sz w:val="24"/>
          <w:szCs w:val="24"/>
          <w:lang w:val="kk-KZ"/>
        </w:rPr>
        <w:t xml:space="preserve"> g= l</w:t>
      </w:r>
      <w:r w:rsidR="003949EB" w:rsidRPr="00707DE7">
        <w:rPr>
          <w:sz w:val="24"/>
          <w:szCs w:val="24"/>
          <w:vertAlign w:val="subscript"/>
          <w:lang w:val="kk-KZ"/>
        </w:rPr>
        <w:t>э</w:t>
      </w:r>
      <w:r w:rsidR="003949EB" w:rsidRPr="00756143">
        <w:rPr>
          <w:sz w:val="24"/>
          <w:szCs w:val="24"/>
          <w:lang w:val="kk-KZ"/>
        </w:rPr>
        <w:t>/l</w:t>
      </w:r>
    </w:p>
    <w:p w:rsidR="003949EB" w:rsidRPr="00756143" w:rsidRDefault="003949EB" w:rsidP="00B4233C">
      <w:pPr>
        <w:ind w:firstLine="709"/>
        <w:jc w:val="both"/>
        <w:rPr>
          <w:sz w:val="24"/>
          <w:szCs w:val="24"/>
          <w:lang w:val="kk-KZ"/>
        </w:rPr>
      </w:pPr>
    </w:p>
    <w:p w:rsidR="003949EB" w:rsidRPr="00493868" w:rsidRDefault="00493868" w:rsidP="00B4233C">
      <w:pPr>
        <w:ind w:firstLine="709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Тапсырма</w:t>
      </w:r>
      <w:r w:rsidR="003949EB" w:rsidRPr="00493868">
        <w:rPr>
          <w:b/>
          <w:sz w:val="24"/>
          <w:szCs w:val="24"/>
          <w:lang w:val="kk-KZ"/>
        </w:rPr>
        <w:t xml:space="preserve"> 1</w:t>
      </w:r>
    </w:p>
    <w:p w:rsidR="003949EB" w:rsidRPr="00493868" w:rsidRDefault="003949EB" w:rsidP="00B4233C">
      <w:pPr>
        <w:ind w:firstLine="709"/>
        <w:jc w:val="both"/>
        <w:rPr>
          <w:sz w:val="24"/>
          <w:szCs w:val="24"/>
          <w:lang w:val="kk-KZ"/>
        </w:rPr>
      </w:pPr>
    </w:p>
    <w:p w:rsidR="003949EB" w:rsidRDefault="00493868" w:rsidP="00B4233C">
      <w:pPr>
        <w:ind w:firstLine="709"/>
        <w:jc w:val="both"/>
        <w:rPr>
          <w:b/>
          <w:sz w:val="24"/>
          <w:szCs w:val="24"/>
          <w:lang w:val="kk-KZ"/>
        </w:rPr>
      </w:pPr>
      <w:r w:rsidRPr="00493868">
        <w:rPr>
          <w:b/>
          <w:sz w:val="24"/>
          <w:szCs w:val="24"/>
          <w:lang w:val="kk-KZ"/>
        </w:rPr>
        <w:t>Рефлектометриялық әдіспен қысқарту және толқындық кедергі коэффициентін анықтау</w:t>
      </w:r>
    </w:p>
    <w:p w:rsidR="00493868" w:rsidRPr="00493868" w:rsidRDefault="00493868" w:rsidP="00B4233C">
      <w:pPr>
        <w:ind w:firstLine="709"/>
        <w:jc w:val="both"/>
        <w:rPr>
          <w:sz w:val="24"/>
          <w:szCs w:val="24"/>
          <w:lang w:val="kk-KZ"/>
        </w:rPr>
      </w:pPr>
    </w:p>
    <w:p w:rsidR="003949EB" w:rsidRDefault="00493868" w:rsidP="00BB7842">
      <w:pPr>
        <w:ind w:firstLine="709"/>
        <w:jc w:val="both"/>
        <w:rPr>
          <w:b/>
          <w:sz w:val="24"/>
          <w:szCs w:val="24"/>
          <w:lang w:val="kk-KZ"/>
        </w:rPr>
      </w:pPr>
      <w:proofErr w:type="spellStart"/>
      <w:r w:rsidRPr="00493868">
        <w:rPr>
          <w:b/>
          <w:sz w:val="24"/>
          <w:szCs w:val="24"/>
        </w:rPr>
        <w:t>Желінің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толқындық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кедергісін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анықтау</w:t>
      </w:r>
      <w:proofErr w:type="spellEnd"/>
    </w:p>
    <w:p w:rsidR="00493868" w:rsidRPr="00493868" w:rsidRDefault="00493868" w:rsidP="00BB7842">
      <w:pPr>
        <w:ind w:firstLine="709"/>
        <w:jc w:val="both"/>
        <w:rPr>
          <w:sz w:val="24"/>
          <w:szCs w:val="24"/>
          <w:lang w:val="kk-KZ"/>
        </w:rPr>
      </w:pPr>
    </w:p>
    <w:p w:rsidR="003949EB" w:rsidRPr="00493868" w:rsidRDefault="00493868" w:rsidP="00BB7842">
      <w:pPr>
        <w:numPr>
          <w:ilvl w:val="0"/>
          <w:numId w:val="1"/>
        </w:numPr>
        <w:ind w:left="0"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Орнатуды схема бойынша жинаңыз</w:t>
      </w:r>
      <w:r w:rsidR="003949EB" w:rsidRPr="00493868">
        <w:rPr>
          <w:sz w:val="24"/>
          <w:szCs w:val="24"/>
          <w:lang w:val="kk-KZ"/>
        </w:rPr>
        <w:t xml:space="preserve"> (</w:t>
      </w:r>
      <w:r>
        <w:rPr>
          <w:sz w:val="24"/>
          <w:szCs w:val="24"/>
          <w:lang w:val="kk-KZ"/>
        </w:rPr>
        <w:t>жоғарыны қараңыз</w:t>
      </w:r>
      <w:r w:rsidR="003949EB" w:rsidRPr="00493868">
        <w:rPr>
          <w:sz w:val="24"/>
          <w:szCs w:val="24"/>
          <w:lang w:val="kk-KZ"/>
        </w:rPr>
        <w:t>)</w:t>
      </w:r>
    </w:p>
    <w:p w:rsidR="00493868" w:rsidRPr="00493868" w:rsidRDefault="00493868" w:rsidP="00493868">
      <w:pPr>
        <w:numPr>
          <w:ilvl w:val="0"/>
          <w:numId w:val="1"/>
        </w:numPr>
        <w:jc w:val="both"/>
        <w:rPr>
          <w:sz w:val="24"/>
          <w:szCs w:val="24"/>
        </w:rPr>
      </w:pPr>
      <w:r w:rsidRPr="00493868">
        <w:rPr>
          <w:sz w:val="24"/>
          <w:szCs w:val="24"/>
          <w:lang w:val="kk-KZ"/>
        </w:rPr>
        <w:t>Осциллографты қосыңыз және қыздырыңыз</w:t>
      </w:r>
    </w:p>
    <w:p w:rsidR="00493868" w:rsidRPr="00493868" w:rsidRDefault="00493868" w:rsidP="00493868">
      <w:pPr>
        <w:numPr>
          <w:ilvl w:val="0"/>
          <w:numId w:val="1"/>
        </w:numPr>
        <w:jc w:val="both"/>
        <w:rPr>
          <w:sz w:val="24"/>
          <w:szCs w:val="24"/>
        </w:rPr>
      </w:pPr>
      <w:r w:rsidRPr="00493868">
        <w:rPr>
          <w:sz w:val="24"/>
          <w:szCs w:val="24"/>
          <w:lang w:val="kk-KZ"/>
        </w:rPr>
        <w:t>Импульс генераторын қосыңыз және экранда түсетін және шағылысқан импульс суретін алыңыз</w:t>
      </w:r>
    </w:p>
    <w:p w:rsidR="00493868" w:rsidRPr="00493868" w:rsidRDefault="00493868" w:rsidP="00493868">
      <w:pPr>
        <w:numPr>
          <w:ilvl w:val="0"/>
          <w:numId w:val="1"/>
        </w:numPr>
        <w:jc w:val="both"/>
        <w:rPr>
          <w:sz w:val="24"/>
          <w:szCs w:val="24"/>
        </w:rPr>
      </w:pPr>
      <w:r w:rsidRPr="00493868">
        <w:rPr>
          <w:sz w:val="24"/>
          <w:szCs w:val="24"/>
          <w:lang w:val="kk-KZ"/>
        </w:rPr>
        <w:t>Түсетін және шағылысқан импульстер арасындағы уақыт аралығын өлшеңіз, желінің электр ұзындығы мен қысқару коэффициентін есептеңіз</w:t>
      </w:r>
    </w:p>
    <w:p w:rsidR="00493868" w:rsidRPr="00493868" w:rsidRDefault="00493868" w:rsidP="0049386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  <w:lang w:val="kk-KZ"/>
        </w:rPr>
        <w:t>Желінің</w:t>
      </w:r>
      <w:r w:rsidRPr="00493868">
        <w:rPr>
          <w:sz w:val="24"/>
          <w:szCs w:val="24"/>
        </w:rPr>
        <w:t xml:space="preserve"> бос </w:t>
      </w:r>
      <w:proofErr w:type="spellStart"/>
      <w:r w:rsidRPr="00493868">
        <w:rPr>
          <w:sz w:val="24"/>
          <w:szCs w:val="24"/>
        </w:rPr>
        <w:t>жағын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жауып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көріңіз</w:t>
      </w:r>
      <w:proofErr w:type="spellEnd"/>
      <w:r w:rsidRPr="00493868">
        <w:rPr>
          <w:sz w:val="24"/>
          <w:szCs w:val="24"/>
        </w:rPr>
        <w:t xml:space="preserve">. </w:t>
      </w:r>
      <w:proofErr w:type="spellStart"/>
      <w:r w:rsidRPr="00493868">
        <w:rPr>
          <w:sz w:val="24"/>
          <w:szCs w:val="24"/>
        </w:rPr>
        <w:t>Осциллограммада</w:t>
      </w:r>
      <w:proofErr w:type="spellEnd"/>
      <w:r w:rsidRPr="00493868">
        <w:rPr>
          <w:sz w:val="24"/>
          <w:szCs w:val="24"/>
        </w:rPr>
        <w:t xml:space="preserve"> не </w:t>
      </w:r>
      <w:proofErr w:type="spellStart"/>
      <w:r w:rsidRPr="00493868">
        <w:rPr>
          <w:sz w:val="24"/>
          <w:szCs w:val="24"/>
        </w:rPr>
        <w:t>өзгереді</w:t>
      </w:r>
      <w:proofErr w:type="spellEnd"/>
      <w:r w:rsidRPr="00493868">
        <w:rPr>
          <w:sz w:val="24"/>
          <w:szCs w:val="24"/>
        </w:rPr>
        <w:t xml:space="preserve">? </w:t>
      </w:r>
      <w:proofErr w:type="spellStart"/>
      <w:r w:rsidRPr="00493868">
        <w:rPr>
          <w:sz w:val="24"/>
          <w:szCs w:val="24"/>
        </w:rPr>
        <w:t>Неліктен</w:t>
      </w:r>
      <w:proofErr w:type="spellEnd"/>
      <w:r w:rsidRPr="00493868">
        <w:rPr>
          <w:sz w:val="24"/>
          <w:szCs w:val="24"/>
        </w:rPr>
        <w:t>?</w:t>
      </w:r>
    </w:p>
    <w:p w:rsidR="00493868" w:rsidRPr="00493868" w:rsidRDefault="00493868" w:rsidP="00493868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493868">
        <w:rPr>
          <w:sz w:val="24"/>
          <w:szCs w:val="24"/>
        </w:rPr>
        <w:t>Айнымалы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резисторды</w:t>
      </w:r>
      <w:proofErr w:type="spellEnd"/>
      <w:r w:rsidRPr="00493868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желінің</w:t>
      </w:r>
      <w:r w:rsidRPr="00493868">
        <w:rPr>
          <w:sz w:val="24"/>
          <w:szCs w:val="24"/>
        </w:rPr>
        <w:t xml:space="preserve"> бос </w:t>
      </w:r>
      <w:proofErr w:type="spellStart"/>
      <w:r w:rsidRPr="00493868">
        <w:rPr>
          <w:sz w:val="24"/>
          <w:szCs w:val="24"/>
        </w:rPr>
        <w:t>ұшына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қосыңыз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және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оның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тұ</w:t>
      </w:r>
      <w:proofErr w:type="gramStart"/>
      <w:r w:rsidRPr="00493868">
        <w:rPr>
          <w:sz w:val="24"/>
          <w:szCs w:val="24"/>
        </w:rPr>
        <w:t>т</w:t>
      </w:r>
      <w:proofErr w:type="gramEnd"/>
      <w:r w:rsidRPr="00493868">
        <w:rPr>
          <w:sz w:val="24"/>
          <w:szCs w:val="24"/>
        </w:rPr>
        <w:t>қасын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айналдыра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отырып</w:t>
      </w:r>
      <w:proofErr w:type="spellEnd"/>
      <w:r w:rsidRPr="00493868">
        <w:rPr>
          <w:sz w:val="24"/>
          <w:szCs w:val="24"/>
        </w:rPr>
        <w:t xml:space="preserve">, </w:t>
      </w:r>
      <w:proofErr w:type="spellStart"/>
      <w:r w:rsidRPr="00493868">
        <w:rPr>
          <w:sz w:val="24"/>
          <w:szCs w:val="24"/>
        </w:rPr>
        <w:t>шағылысқан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импульстің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жоғалуына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қол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жеткізіңіз</w:t>
      </w:r>
      <w:proofErr w:type="spellEnd"/>
      <w:r w:rsidRPr="00493868">
        <w:rPr>
          <w:sz w:val="24"/>
          <w:szCs w:val="24"/>
        </w:rPr>
        <w:t xml:space="preserve">. </w:t>
      </w:r>
      <w:proofErr w:type="spellStart"/>
      <w:r w:rsidRPr="00493868">
        <w:rPr>
          <w:sz w:val="24"/>
          <w:szCs w:val="24"/>
        </w:rPr>
        <w:t>Резисторды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желіден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ажыратып</w:t>
      </w:r>
      <w:proofErr w:type="spellEnd"/>
      <w:r w:rsidRPr="00493868">
        <w:rPr>
          <w:sz w:val="24"/>
          <w:szCs w:val="24"/>
        </w:rPr>
        <w:t xml:space="preserve">, </w:t>
      </w:r>
      <w:proofErr w:type="spellStart"/>
      <w:r w:rsidRPr="00493868">
        <w:rPr>
          <w:sz w:val="24"/>
          <w:szCs w:val="24"/>
        </w:rPr>
        <w:t>оның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кедергісін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өлшеңіз</w:t>
      </w:r>
      <w:proofErr w:type="spellEnd"/>
      <w:r w:rsidRPr="00493868">
        <w:rPr>
          <w:sz w:val="24"/>
          <w:szCs w:val="24"/>
        </w:rPr>
        <w:t xml:space="preserve">. </w:t>
      </w:r>
      <w:proofErr w:type="spellStart"/>
      <w:r w:rsidRPr="00493868">
        <w:rPr>
          <w:sz w:val="24"/>
          <w:szCs w:val="24"/>
        </w:rPr>
        <w:t>Ол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желінің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толқындық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кедергісіне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тең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болады</w:t>
      </w:r>
      <w:proofErr w:type="spellEnd"/>
      <w:r w:rsidRPr="00493868">
        <w:rPr>
          <w:sz w:val="24"/>
          <w:szCs w:val="24"/>
        </w:rPr>
        <w:t>.</w:t>
      </w:r>
    </w:p>
    <w:p w:rsidR="003949EB" w:rsidRPr="00493868" w:rsidRDefault="00493868" w:rsidP="00BB7842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proofErr w:type="gramStart"/>
      <w:r w:rsidRPr="00493868">
        <w:rPr>
          <w:sz w:val="24"/>
          <w:szCs w:val="24"/>
        </w:rPr>
        <w:t>Бас</w:t>
      </w:r>
      <w:proofErr w:type="gramEnd"/>
      <w:r>
        <w:rPr>
          <w:sz w:val="24"/>
          <w:szCs w:val="24"/>
        </w:rPr>
        <w:t>қа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желілер үшін</w:t>
      </w:r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өлшеулерді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қайталаңыз</w:t>
      </w:r>
      <w:proofErr w:type="spellEnd"/>
      <w:r w:rsidRPr="00493868">
        <w:rPr>
          <w:sz w:val="24"/>
          <w:szCs w:val="24"/>
        </w:rPr>
        <w:t xml:space="preserve">, </w:t>
      </w:r>
      <w:proofErr w:type="spellStart"/>
      <w:r w:rsidRPr="00493868">
        <w:rPr>
          <w:sz w:val="24"/>
          <w:szCs w:val="24"/>
        </w:rPr>
        <w:t>нәтижелерді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кестеге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енгізіңіз</w:t>
      </w:r>
      <w:proofErr w:type="spellEnd"/>
      <w:r w:rsidRPr="00493868">
        <w:rPr>
          <w:sz w:val="24"/>
          <w:szCs w:val="24"/>
        </w:rPr>
        <w:t>.</w:t>
      </w:r>
    </w:p>
    <w:p w:rsidR="003949EB" w:rsidRPr="00707DE7" w:rsidRDefault="003949EB" w:rsidP="00B4233C">
      <w:pPr>
        <w:ind w:firstLine="709"/>
        <w:jc w:val="both"/>
        <w:rPr>
          <w:b/>
          <w:sz w:val="24"/>
          <w:szCs w:val="24"/>
        </w:rPr>
      </w:pPr>
    </w:p>
    <w:p w:rsidR="003949EB" w:rsidRPr="00707DE7" w:rsidRDefault="00493868" w:rsidP="00B4233C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kk-KZ"/>
        </w:rPr>
        <w:t>Тапсырма</w:t>
      </w:r>
      <w:r w:rsidR="003949EB" w:rsidRPr="00707DE7">
        <w:rPr>
          <w:b/>
          <w:sz w:val="24"/>
          <w:szCs w:val="24"/>
        </w:rPr>
        <w:t xml:space="preserve"> 2</w:t>
      </w:r>
    </w:p>
    <w:p w:rsidR="00493868" w:rsidRPr="00493868" w:rsidRDefault="00493868" w:rsidP="00493868">
      <w:pPr>
        <w:ind w:left="1080"/>
        <w:jc w:val="both"/>
        <w:rPr>
          <w:sz w:val="24"/>
          <w:szCs w:val="24"/>
        </w:rPr>
      </w:pPr>
      <w:proofErr w:type="spellStart"/>
      <w:r w:rsidRPr="00493868">
        <w:rPr>
          <w:b/>
          <w:sz w:val="24"/>
          <w:szCs w:val="24"/>
        </w:rPr>
        <w:t>Толқындық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кедергі</w:t>
      </w:r>
      <w:proofErr w:type="gramStart"/>
      <w:r w:rsidRPr="00493868">
        <w:rPr>
          <w:b/>
          <w:sz w:val="24"/>
          <w:szCs w:val="24"/>
        </w:rPr>
        <w:t>ні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ж</w:t>
      </w:r>
      <w:proofErr w:type="gramEnd"/>
      <w:r w:rsidRPr="00493868">
        <w:rPr>
          <w:b/>
          <w:sz w:val="24"/>
          <w:szCs w:val="24"/>
        </w:rPr>
        <w:t>әне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қысқару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коэффициентін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жанама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әдіспен</w:t>
      </w:r>
      <w:proofErr w:type="spellEnd"/>
      <w:r w:rsidRPr="00493868">
        <w:rPr>
          <w:b/>
          <w:sz w:val="24"/>
          <w:szCs w:val="24"/>
        </w:rPr>
        <w:t xml:space="preserve"> </w:t>
      </w:r>
      <w:proofErr w:type="spellStart"/>
      <w:r w:rsidRPr="00493868">
        <w:rPr>
          <w:b/>
          <w:sz w:val="24"/>
          <w:szCs w:val="24"/>
        </w:rPr>
        <w:t>анықтау</w:t>
      </w:r>
      <w:proofErr w:type="spellEnd"/>
      <w:r w:rsidRPr="00493868">
        <w:rPr>
          <w:b/>
          <w:sz w:val="24"/>
          <w:szCs w:val="24"/>
        </w:rPr>
        <w:t>.</w:t>
      </w:r>
    </w:p>
    <w:p w:rsidR="00493868" w:rsidRPr="00493868" w:rsidRDefault="00493868" w:rsidP="00493868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493868">
        <w:rPr>
          <w:sz w:val="24"/>
          <w:szCs w:val="24"/>
        </w:rPr>
        <w:t>ұсынылатын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кабельдердің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сыйымдылығын</w:t>
      </w:r>
      <w:proofErr w:type="spellEnd"/>
      <w:r w:rsidRPr="00493868">
        <w:rPr>
          <w:sz w:val="24"/>
          <w:szCs w:val="24"/>
        </w:rPr>
        <w:t xml:space="preserve">, </w:t>
      </w:r>
      <w:proofErr w:type="spellStart"/>
      <w:r w:rsidRPr="00493868">
        <w:rPr>
          <w:sz w:val="24"/>
          <w:szCs w:val="24"/>
        </w:rPr>
        <w:t>ұзындығын</w:t>
      </w:r>
      <w:proofErr w:type="spellEnd"/>
      <w:r w:rsidRPr="00493868">
        <w:rPr>
          <w:sz w:val="24"/>
          <w:szCs w:val="24"/>
        </w:rPr>
        <w:t xml:space="preserve">, </w:t>
      </w:r>
      <w:proofErr w:type="spellStart"/>
      <w:r w:rsidRPr="00493868">
        <w:rPr>
          <w:sz w:val="24"/>
          <w:szCs w:val="24"/>
        </w:rPr>
        <w:t>диаметрі</w:t>
      </w:r>
      <w:proofErr w:type="gramStart"/>
      <w:r w:rsidRPr="00493868">
        <w:rPr>
          <w:sz w:val="24"/>
          <w:szCs w:val="24"/>
        </w:rPr>
        <w:t>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</w:t>
      </w:r>
      <w:proofErr w:type="gramEnd"/>
      <w:r w:rsidRPr="00493868">
        <w:rPr>
          <w:sz w:val="24"/>
          <w:szCs w:val="24"/>
        </w:rPr>
        <w:t>әне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орамаларын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өлшеңіз</w:t>
      </w:r>
      <w:proofErr w:type="spellEnd"/>
    </w:p>
    <w:p w:rsidR="00493868" w:rsidRPr="00493868" w:rsidRDefault="00493868" w:rsidP="00493868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493868">
        <w:rPr>
          <w:sz w:val="24"/>
          <w:szCs w:val="24"/>
        </w:rPr>
        <w:t>Жоғарыда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көрсетілген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формулалар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бойынша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есеп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жүргізіңіз.</w:t>
      </w:r>
      <w:proofErr w:type="spellEnd"/>
    </w:p>
    <w:p w:rsidR="003949EB" w:rsidRPr="00493868" w:rsidRDefault="00493868" w:rsidP="00493868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493868">
        <w:rPr>
          <w:sz w:val="24"/>
          <w:szCs w:val="24"/>
        </w:rPr>
        <w:t>Нәтижелерді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кестеге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жазыңыз</w:t>
      </w:r>
      <w:proofErr w:type="spellEnd"/>
      <w:r w:rsidRPr="00493868">
        <w:rPr>
          <w:sz w:val="24"/>
          <w:szCs w:val="24"/>
        </w:rPr>
        <w:t>.</w:t>
      </w:r>
    </w:p>
    <w:p w:rsidR="003949EB" w:rsidRDefault="003949EB" w:rsidP="00B4233C">
      <w:pPr>
        <w:ind w:firstLine="709"/>
        <w:jc w:val="both"/>
        <w:rPr>
          <w:sz w:val="24"/>
          <w:szCs w:val="24"/>
          <w:lang w:val="kk-KZ"/>
        </w:rPr>
      </w:pPr>
    </w:p>
    <w:p w:rsidR="00493868" w:rsidRDefault="00493868" w:rsidP="00B4233C">
      <w:pPr>
        <w:ind w:firstLine="709"/>
        <w:jc w:val="both"/>
        <w:rPr>
          <w:sz w:val="24"/>
          <w:szCs w:val="24"/>
          <w:lang w:val="kk-KZ"/>
        </w:rPr>
      </w:pPr>
    </w:p>
    <w:p w:rsidR="00493868" w:rsidRDefault="00493868" w:rsidP="00B4233C">
      <w:pPr>
        <w:ind w:firstLine="709"/>
        <w:jc w:val="both"/>
        <w:rPr>
          <w:sz w:val="24"/>
          <w:szCs w:val="24"/>
          <w:lang w:val="kk-KZ"/>
        </w:rPr>
      </w:pPr>
    </w:p>
    <w:p w:rsidR="00493868" w:rsidRPr="00493868" w:rsidRDefault="00493868" w:rsidP="00B4233C">
      <w:pPr>
        <w:ind w:firstLine="709"/>
        <w:jc w:val="both"/>
        <w:rPr>
          <w:sz w:val="24"/>
          <w:szCs w:val="24"/>
          <w:lang w:val="kk-KZ"/>
        </w:rPr>
      </w:pPr>
    </w:p>
    <w:p w:rsidR="003949EB" w:rsidRPr="00493868" w:rsidRDefault="00493868" w:rsidP="00B4233C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lastRenderedPageBreak/>
        <w:t>Бақылау сұрақтары</w:t>
      </w:r>
    </w:p>
    <w:p w:rsidR="003949EB" w:rsidRPr="00493868" w:rsidRDefault="00493868" w:rsidP="00493868">
      <w:pPr>
        <w:numPr>
          <w:ilvl w:val="0"/>
          <w:numId w:val="4"/>
        </w:numPr>
        <w:tabs>
          <w:tab w:val="clear" w:pos="1080"/>
          <w:tab w:val="num" w:pos="851"/>
        </w:tabs>
        <w:ind w:hanging="371"/>
        <w:jc w:val="both"/>
        <w:rPr>
          <w:sz w:val="24"/>
          <w:szCs w:val="24"/>
          <w:lang w:val="kk-KZ"/>
        </w:rPr>
      </w:pPr>
      <w:r w:rsidRPr="00493868">
        <w:rPr>
          <w:sz w:val="24"/>
          <w:szCs w:val="24"/>
          <w:lang w:val="kk-KZ"/>
        </w:rPr>
        <w:t>Кабельді цилиндрлік конденсатор деп есептей отырып, кабельдерді зерттеу үшін берілген диэлектриктердің диэлектрик</w:t>
      </w:r>
      <w:r>
        <w:rPr>
          <w:sz w:val="24"/>
          <w:szCs w:val="24"/>
          <w:lang w:val="kk-KZ"/>
        </w:rPr>
        <w:t>тік</w:t>
      </w:r>
      <w:r w:rsidRPr="00493868">
        <w:rPr>
          <w:sz w:val="24"/>
          <w:szCs w:val="24"/>
          <w:lang w:val="kk-KZ"/>
        </w:rPr>
        <w:t xml:space="preserve"> өткізгіштігін анықтаңыз </w:t>
      </w:r>
      <w:r w:rsidR="003949EB" w:rsidRPr="00493868">
        <w:rPr>
          <w:sz w:val="24"/>
          <w:szCs w:val="24"/>
          <w:lang w:val="kk-KZ"/>
        </w:rPr>
        <w:t>(</w:t>
      </w:r>
      <w:r w:rsidRPr="00493868">
        <w:rPr>
          <w:sz w:val="24"/>
          <w:szCs w:val="24"/>
          <w:lang w:val="kk-KZ"/>
        </w:rPr>
        <w:t xml:space="preserve">цилиндрлік конденсатордың сыйымдылығы мынадай формула бойынша анықталады: </w:t>
      </w:r>
      <w:r w:rsidR="003949EB" w:rsidRPr="00707DE7">
        <w:rPr>
          <w:position w:val="-56"/>
          <w:sz w:val="24"/>
          <w:szCs w:val="24"/>
        </w:rPr>
        <w:object w:dxaOrig="1180" w:dyaOrig="960">
          <v:shape id="_x0000_i1044" type="#_x0000_t75" style="width:59.1pt;height:48.25pt" o:ole="">
            <v:imagedata r:id="rId29" o:title=""/>
          </v:shape>
          <o:OLEObject Type="Embed" ProgID="Equation.3" ShapeID="_x0000_i1044" DrawAspect="Content" ObjectID="_1611742717" r:id="rId30"/>
        </w:object>
      </w:r>
      <w:r w:rsidR="003949EB" w:rsidRPr="00493868">
        <w:rPr>
          <w:sz w:val="24"/>
          <w:szCs w:val="24"/>
          <w:lang w:val="kk-KZ"/>
        </w:rPr>
        <w:t>; (</w:t>
      </w:r>
      <w:r w:rsidR="003949EB" w:rsidRPr="00707DE7">
        <w:rPr>
          <w:position w:val="-24"/>
          <w:sz w:val="24"/>
          <w:szCs w:val="24"/>
        </w:rPr>
        <w:object w:dxaOrig="1820" w:dyaOrig="620">
          <v:shape id="_x0000_i1045" type="#_x0000_t75" style="width:91pt;height:30.55pt" o:ole="">
            <v:imagedata r:id="rId31" o:title=""/>
          </v:shape>
          <o:OLEObject Type="Embed" ProgID="Equation.3" ShapeID="_x0000_i1045" DrawAspect="Content" ObjectID="_1611742718" r:id="rId32"/>
        </w:object>
      </w:r>
      <w:r w:rsidR="003949EB" w:rsidRPr="00493868">
        <w:rPr>
          <w:sz w:val="24"/>
          <w:szCs w:val="24"/>
          <w:lang w:val="kk-KZ"/>
        </w:rPr>
        <w:t>).</w:t>
      </w:r>
    </w:p>
    <w:p w:rsidR="00493868" w:rsidRPr="00493868" w:rsidRDefault="00493868" w:rsidP="00493868">
      <w:pPr>
        <w:numPr>
          <w:ilvl w:val="0"/>
          <w:numId w:val="4"/>
        </w:numPr>
        <w:tabs>
          <w:tab w:val="clear" w:pos="1080"/>
          <w:tab w:val="num" w:pos="851"/>
        </w:tabs>
        <w:ind w:hanging="371"/>
        <w:jc w:val="both"/>
        <w:rPr>
          <w:sz w:val="24"/>
          <w:szCs w:val="24"/>
        </w:rPr>
      </w:pPr>
      <w:proofErr w:type="spellStart"/>
      <w:r w:rsidRPr="00493868">
        <w:rPr>
          <w:sz w:val="24"/>
          <w:szCs w:val="24"/>
        </w:rPr>
        <w:t>Зерттелетін</w:t>
      </w:r>
      <w:proofErr w:type="spellEnd"/>
      <w:r w:rsidRPr="00493868">
        <w:rPr>
          <w:sz w:val="24"/>
          <w:szCs w:val="24"/>
        </w:rPr>
        <w:t xml:space="preserve"> к</w:t>
      </w:r>
      <w:r>
        <w:rPr>
          <w:sz w:val="24"/>
          <w:szCs w:val="24"/>
          <w:lang w:val="kk-KZ"/>
        </w:rPr>
        <w:t>а</w:t>
      </w:r>
      <w:r>
        <w:rPr>
          <w:sz w:val="24"/>
          <w:szCs w:val="24"/>
        </w:rPr>
        <w:t>б</w:t>
      </w:r>
      <w:r>
        <w:rPr>
          <w:sz w:val="24"/>
          <w:szCs w:val="24"/>
          <w:lang w:val="kk-KZ"/>
        </w:rPr>
        <w:t>е</w:t>
      </w:r>
      <w:r w:rsidRPr="00493868">
        <w:rPr>
          <w:sz w:val="24"/>
          <w:szCs w:val="24"/>
        </w:rPr>
        <w:t>л</w:t>
      </w:r>
      <w:r>
        <w:rPr>
          <w:sz w:val="24"/>
          <w:szCs w:val="24"/>
          <w:lang w:val="kk-KZ"/>
        </w:rPr>
        <w:t>ь</w:t>
      </w:r>
      <w:proofErr w:type="spellStart"/>
      <w:r w:rsidRPr="00493868">
        <w:rPr>
          <w:sz w:val="24"/>
          <w:szCs w:val="24"/>
        </w:rPr>
        <w:t>дердің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ә</w:t>
      </w:r>
      <w:proofErr w:type="gramStart"/>
      <w:r w:rsidRPr="00493868">
        <w:rPr>
          <w:sz w:val="24"/>
          <w:szCs w:val="24"/>
        </w:rPr>
        <w:t>р</w:t>
      </w:r>
      <w:proofErr w:type="gramEnd"/>
      <w:r w:rsidRPr="00493868">
        <w:rPr>
          <w:sz w:val="24"/>
          <w:szCs w:val="24"/>
        </w:rPr>
        <w:t>қайсысында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электромагниттік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толқындардың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таралу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фазалық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жылдамдығы</w:t>
      </w:r>
      <w:proofErr w:type="spellEnd"/>
      <w:r w:rsidRPr="00493868">
        <w:rPr>
          <w:sz w:val="24"/>
          <w:szCs w:val="24"/>
        </w:rPr>
        <w:t xml:space="preserve"> неге </w:t>
      </w:r>
      <w:proofErr w:type="spellStart"/>
      <w:r w:rsidRPr="00493868">
        <w:rPr>
          <w:sz w:val="24"/>
          <w:szCs w:val="24"/>
        </w:rPr>
        <w:t>тең</w:t>
      </w:r>
      <w:proofErr w:type="spellEnd"/>
      <w:r w:rsidRPr="00493868">
        <w:rPr>
          <w:sz w:val="24"/>
          <w:szCs w:val="24"/>
        </w:rPr>
        <w:t>?</w:t>
      </w:r>
      <w:bookmarkStart w:id="0" w:name="_GoBack"/>
      <w:bookmarkEnd w:id="0"/>
    </w:p>
    <w:p w:rsidR="003949EB" w:rsidRPr="00493868" w:rsidRDefault="00493868" w:rsidP="00493868">
      <w:pPr>
        <w:numPr>
          <w:ilvl w:val="0"/>
          <w:numId w:val="4"/>
        </w:numPr>
        <w:tabs>
          <w:tab w:val="clear" w:pos="1080"/>
          <w:tab w:val="num" w:pos="851"/>
        </w:tabs>
        <w:ind w:hanging="371"/>
        <w:jc w:val="both"/>
        <w:rPr>
          <w:sz w:val="24"/>
          <w:szCs w:val="24"/>
        </w:rPr>
      </w:pPr>
      <w:proofErr w:type="spellStart"/>
      <w:r w:rsidRPr="00493868">
        <w:rPr>
          <w:sz w:val="24"/>
          <w:szCs w:val="24"/>
        </w:rPr>
        <w:t>Әртүрлі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әдістемелер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бойынша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алынған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өлшеу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нәтижелерін</w:t>
      </w:r>
      <w:proofErr w:type="spellEnd"/>
      <w:r w:rsidRPr="00493868">
        <w:rPr>
          <w:sz w:val="24"/>
          <w:szCs w:val="24"/>
        </w:rPr>
        <w:t xml:space="preserve"> </w:t>
      </w:r>
      <w:proofErr w:type="spellStart"/>
      <w:r w:rsidRPr="00493868">
        <w:rPr>
          <w:sz w:val="24"/>
          <w:szCs w:val="24"/>
        </w:rPr>
        <w:t>салыстырыңыз</w:t>
      </w:r>
      <w:proofErr w:type="spellEnd"/>
      <w:r w:rsidRPr="00493868">
        <w:rPr>
          <w:sz w:val="24"/>
          <w:szCs w:val="24"/>
        </w:rPr>
        <w:t>.</w:t>
      </w:r>
    </w:p>
    <w:p w:rsidR="003949EB" w:rsidRPr="00707DE7" w:rsidRDefault="003949EB" w:rsidP="00B4233C">
      <w:pPr>
        <w:ind w:firstLine="709"/>
        <w:rPr>
          <w:sz w:val="24"/>
          <w:szCs w:val="24"/>
        </w:rPr>
      </w:pPr>
    </w:p>
    <w:sectPr w:rsidR="003949EB" w:rsidRPr="00707DE7" w:rsidSect="00001183">
      <w:pgSz w:w="11906" w:h="16838"/>
      <w:pgMar w:top="567" w:right="567" w:bottom="567" w:left="567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20AA"/>
    <w:multiLevelType w:val="hybridMultilevel"/>
    <w:tmpl w:val="9D80BE9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892FF7"/>
    <w:multiLevelType w:val="hybridMultilevel"/>
    <w:tmpl w:val="D43A2D04"/>
    <w:lvl w:ilvl="0" w:tplc="026AFC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F031CB"/>
    <w:multiLevelType w:val="hybridMultilevel"/>
    <w:tmpl w:val="0B2016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CD14249"/>
    <w:multiLevelType w:val="hybridMultilevel"/>
    <w:tmpl w:val="6B18DDE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71CC70F8"/>
    <w:multiLevelType w:val="hybridMultilevel"/>
    <w:tmpl w:val="7A822D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233C"/>
    <w:rsid w:val="00001183"/>
    <w:rsid w:val="001713F4"/>
    <w:rsid w:val="00197076"/>
    <w:rsid w:val="003949EB"/>
    <w:rsid w:val="00425D61"/>
    <w:rsid w:val="00493868"/>
    <w:rsid w:val="004E2443"/>
    <w:rsid w:val="005969CD"/>
    <w:rsid w:val="00606383"/>
    <w:rsid w:val="00636458"/>
    <w:rsid w:val="00661978"/>
    <w:rsid w:val="006B6003"/>
    <w:rsid w:val="006E5757"/>
    <w:rsid w:val="00707DE7"/>
    <w:rsid w:val="00756143"/>
    <w:rsid w:val="007847E5"/>
    <w:rsid w:val="007D768B"/>
    <w:rsid w:val="008006CE"/>
    <w:rsid w:val="00803BE3"/>
    <w:rsid w:val="00807078"/>
    <w:rsid w:val="00991BA0"/>
    <w:rsid w:val="00A23AED"/>
    <w:rsid w:val="00B15C7F"/>
    <w:rsid w:val="00B4233C"/>
    <w:rsid w:val="00B84DF5"/>
    <w:rsid w:val="00BB23DD"/>
    <w:rsid w:val="00BB7842"/>
    <w:rsid w:val="00CB3A6E"/>
    <w:rsid w:val="00DA28D3"/>
    <w:rsid w:val="00DE4ACB"/>
    <w:rsid w:val="00E142F2"/>
    <w:rsid w:val="00EC2E7D"/>
    <w:rsid w:val="00EE7079"/>
    <w:rsid w:val="00FC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3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4233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B423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233C"/>
    <w:rPr>
      <w:rFonts w:ascii="Tahoma" w:hAnsi="Tahoma" w:cs="Tahoma"/>
      <w:sz w:val="16"/>
      <w:szCs w:val="16"/>
      <w:lang w:eastAsia="ru-RU"/>
    </w:rPr>
  </w:style>
  <w:style w:type="character" w:styleId="a6">
    <w:name w:val="Placeholder Text"/>
    <w:uiPriority w:val="99"/>
    <w:semiHidden/>
    <w:rsid w:val="00B15C7F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wmf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3.bin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3.wmf"/><Relationship Id="rId29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wmf"/><Relationship Id="rId32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oleObject" Target="embeddings/oleObject4.bin"/><Relationship Id="rId28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oleObject" Target="embeddings/oleObject2.bin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4.wmf"/><Relationship Id="rId27" Type="http://schemas.openxmlformats.org/officeDocument/2006/relationships/image" Target="media/image17.png"/><Relationship Id="rId30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10</cp:revision>
  <dcterms:created xsi:type="dcterms:W3CDTF">2019-02-11T10:12:00Z</dcterms:created>
  <dcterms:modified xsi:type="dcterms:W3CDTF">2019-02-15T07:31:00Z</dcterms:modified>
</cp:coreProperties>
</file>